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C91" w:rsidRPr="00D91C91" w:rsidRDefault="00D91C91" w:rsidP="00D91C91">
      <w:pPr>
        <w:pStyle w:val="a3"/>
        <w:ind w:right="-285"/>
        <w:rPr>
          <w:szCs w:val="28"/>
        </w:rPr>
      </w:pPr>
      <w:r w:rsidRPr="00D91C91">
        <w:rPr>
          <w:szCs w:val="28"/>
        </w:rPr>
        <w:t>СОВЕТ</w:t>
      </w:r>
    </w:p>
    <w:p w:rsidR="00D91C91" w:rsidRPr="00D91C91" w:rsidRDefault="00D91C91" w:rsidP="00D91C91">
      <w:pPr>
        <w:pStyle w:val="a3"/>
        <w:ind w:right="-285"/>
        <w:rPr>
          <w:szCs w:val="28"/>
        </w:rPr>
      </w:pPr>
      <w:r w:rsidRPr="00D91C91">
        <w:rPr>
          <w:szCs w:val="28"/>
        </w:rPr>
        <w:t>БЕЛОЯРСКОГО</w:t>
      </w:r>
      <w:r w:rsidR="0071257A">
        <w:rPr>
          <w:szCs w:val="28"/>
        </w:rPr>
        <w:t xml:space="preserve"> </w:t>
      </w:r>
      <w:r w:rsidRPr="00D91C91">
        <w:rPr>
          <w:szCs w:val="28"/>
        </w:rPr>
        <w:t>МУНИЦИПАЛЬНОГО</w:t>
      </w:r>
      <w:r w:rsidR="0071257A">
        <w:rPr>
          <w:szCs w:val="28"/>
        </w:rPr>
        <w:t xml:space="preserve"> </w:t>
      </w:r>
      <w:r w:rsidRPr="00D91C91">
        <w:rPr>
          <w:szCs w:val="28"/>
        </w:rPr>
        <w:t>ОБРАЗОВАНИЯ</w:t>
      </w:r>
    </w:p>
    <w:p w:rsidR="00D91C91" w:rsidRPr="00D91C91" w:rsidRDefault="00D91C91" w:rsidP="00D91C91">
      <w:pPr>
        <w:pStyle w:val="a8"/>
        <w:ind w:right="-285"/>
        <w:rPr>
          <w:sz w:val="28"/>
          <w:szCs w:val="28"/>
        </w:rPr>
      </w:pPr>
      <w:r w:rsidRPr="00D91C91">
        <w:rPr>
          <w:sz w:val="28"/>
          <w:szCs w:val="28"/>
        </w:rPr>
        <w:t>НОВОБУРАССКОГО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МУНИЦИПАЛЬНОГО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РАЙОНА</w:t>
      </w:r>
    </w:p>
    <w:p w:rsidR="00D91C91" w:rsidRPr="00D91C91" w:rsidRDefault="00D91C91" w:rsidP="00D91C91">
      <w:pPr>
        <w:pStyle w:val="a8"/>
        <w:ind w:right="-285"/>
        <w:rPr>
          <w:sz w:val="28"/>
          <w:szCs w:val="28"/>
        </w:rPr>
      </w:pPr>
      <w:r w:rsidRPr="00D91C91">
        <w:rPr>
          <w:sz w:val="28"/>
          <w:szCs w:val="28"/>
        </w:rPr>
        <w:t>САРАТОВСКОЙ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ОБЛАСТИ</w:t>
      </w:r>
    </w:p>
    <w:p w:rsidR="00D91C91" w:rsidRPr="00D91C91" w:rsidRDefault="00D91C91" w:rsidP="00D91C91">
      <w:pPr>
        <w:spacing w:after="0" w:line="240" w:lineRule="auto"/>
        <w:ind w:right="-285"/>
        <w:rPr>
          <w:rFonts w:ascii="Times New Roman" w:hAnsi="Times New Roman" w:cs="Times New Roman"/>
          <w:b/>
          <w:sz w:val="28"/>
          <w:szCs w:val="28"/>
        </w:rPr>
      </w:pPr>
    </w:p>
    <w:p w:rsidR="00D91C91" w:rsidRPr="00D91C91" w:rsidRDefault="00D91C91" w:rsidP="00D91C91">
      <w:pPr>
        <w:pStyle w:val="2"/>
        <w:ind w:right="-285"/>
        <w:rPr>
          <w:sz w:val="28"/>
          <w:szCs w:val="28"/>
        </w:rPr>
      </w:pPr>
      <w:r w:rsidRPr="00D91C91">
        <w:rPr>
          <w:sz w:val="28"/>
          <w:szCs w:val="28"/>
        </w:rPr>
        <w:t>РЕШЕНИЕ</w:t>
      </w:r>
    </w:p>
    <w:p w:rsidR="00D91C91" w:rsidRPr="00D91C91" w:rsidRDefault="00D91C91" w:rsidP="00D91C91">
      <w:pPr>
        <w:spacing w:after="0" w:line="240" w:lineRule="auto"/>
        <w:ind w:right="-285"/>
        <w:rPr>
          <w:rFonts w:ascii="Times New Roman" w:hAnsi="Times New Roman" w:cs="Times New Roman"/>
          <w:sz w:val="28"/>
          <w:szCs w:val="28"/>
        </w:rPr>
      </w:pPr>
    </w:p>
    <w:p w:rsidR="00D91C91" w:rsidRPr="00D91C91" w:rsidRDefault="0071257A" w:rsidP="00D91C91">
      <w:pPr>
        <w:spacing w:after="0" w:line="240" w:lineRule="auto"/>
        <w:ind w:right="-285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"30" мая </w:t>
      </w:r>
      <w:r w:rsidR="00D91C91" w:rsidRPr="00D91C91">
        <w:rPr>
          <w:rFonts w:ascii="Times New Roman" w:hAnsi="Times New Roman" w:cs="Times New Roman"/>
          <w:bCs/>
          <w:sz w:val="28"/>
          <w:szCs w:val="28"/>
        </w:rPr>
        <w:t>2025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bCs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 82</w:t>
      </w:r>
    </w:p>
    <w:p w:rsidR="00D91C91" w:rsidRPr="00D91C91" w:rsidRDefault="00D91C91" w:rsidP="00D91C91">
      <w:pPr>
        <w:spacing w:after="0" w:line="240" w:lineRule="auto"/>
        <w:ind w:right="-284"/>
        <w:rPr>
          <w:rFonts w:ascii="Times New Roman" w:hAnsi="Times New Roman" w:cs="Times New Roman"/>
          <w:bCs/>
          <w:sz w:val="24"/>
        </w:rPr>
      </w:pPr>
    </w:p>
    <w:p w:rsidR="00D91C91" w:rsidRPr="00D91C91" w:rsidRDefault="00D91C91" w:rsidP="00D91C91">
      <w:pPr>
        <w:pStyle w:val="3"/>
        <w:spacing w:before="0" w:line="240" w:lineRule="auto"/>
        <w:ind w:right="-284"/>
        <w:rPr>
          <w:rFonts w:ascii="Times New Roman" w:hAnsi="Times New Roman" w:cs="Times New Roman"/>
          <w:color w:val="auto"/>
          <w:sz w:val="28"/>
          <w:szCs w:val="28"/>
        </w:rPr>
      </w:pPr>
      <w:r w:rsidRPr="00D91C91">
        <w:rPr>
          <w:rFonts w:ascii="Times New Roman" w:hAnsi="Times New Roman" w:cs="Times New Roman"/>
          <w:color w:val="auto"/>
          <w:sz w:val="28"/>
          <w:szCs w:val="28"/>
        </w:rPr>
        <w:t>«Об</w:t>
      </w:r>
      <w:r w:rsidR="007125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color w:val="auto"/>
          <w:sz w:val="28"/>
          <w:szCs w:val="28"/>
        </w:rPr>
        <w:t>исполнении</w:t>
      </w:r>
      <w:r w:rsidR="007125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color w:val="auto"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1C91" w:rsidRPr="00D91C91" w:rsidRDefault="00D91C91" w:rsidP="00D91C91">
      <w:pPr>
        <w:pStyle w:val="3"/>
        <w:spacing w:before="0" w:line="240" w:lineRule="auto"/>
        <w:ind w:right="-284"/>
        <w:rPr>
          <w:rFonts w:ascii="Times New Roman" w:hAnsi="Times New Roman" w:cs="Times New Roman"/>
          <w:color w:val="auto"/>
          <w:sz w:val="28"/>
          <w:szCs w:val="28"/>
        </w:rPr>
      </w:pPr>
      <w:r w:rsidRPr="00D91C91">
        <w:rPr>
          <w:rFonts w:ascii="Times New Roman" w:hAnsi="Times New Roman" w:cs="Times New Roman"/>
          <w:color w:val="auto"/>
          <w:sz w:val="28"/>
          <w:szCs w:val="28"/>
        </w:rPr>
        <w:t>Белоярского</w:t>
      </w:r>
      <w:r w:rsidR="007125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color w:val="auto"/>
          <w:sz w:val="28"/>
          <w:szCs w:val="28"/>
        </w:rPr>
        <w:t>муниципального</w:t>
      </w:r>
      <w:r w:rsidR="007125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color w:val="auto"/>
          <w:sz w:val="28"/>
          <w:szCs w:val="28"/>
        </w:rPr>
        <w:t>образования</w:t>
      </w:r>
      <w:r w:rsidR="0071257A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1C91" w:rsidRPr="00D91C91" w:rsidRDefault="00D91C91" w:rsidP="00D91C91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  <w:r w:rsidRPr="00D91C91">
        <w:rPr>
          <w:rFonts w:ascii="Times New Roman" w:hAnsi="Times New Roman" w:cs="Times New Roman"/>
          <w:b/>
          <w:sz w:val="28"/>
          <w:szCs w:val="28"/>
        </w:rPr>
        <w:t>за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sz w:val="28"/>
          <w:szCs w:val="28"/>
        </w:rPr>
        <w:t>2024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sz w:val="28"/>
          <w:szCs w:val="28"/>
        </w:rPr>
        <w:t>год»</w:t>
      </w:r>
    </w:p>
    <w:p w:rsidR="00D91C91" w:rsidRPr="00D91C91" w:rsidRDefault="00D91C91" w:rsidP="00D91C91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D91C91" w:rsidRPr="00D91C91" w:rsidRDefault="00D91C91" w:rsidP="00D91C91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Статья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1.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Основные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характеристики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за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2024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год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D91C91" w:rsidRPr="00D91C91" w:rsidRDefault="00D91C91" w:rsidP="00D91C91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C91" w:rsidRPr="00D91C91" w:rsidRDefault="00D91C91" w:rsidP="007125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1C91">
        <w:rPr>
          <w:rFonts w:ascii="Times New Roman" w:hAnsi="Times New Roman" w:cs="Times New Roman"/>
          <w:sz w:val="28"/>
          <w:szCs w:val="28"/>
        </w:rPr>
        <w:t>1.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Утвердить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основные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показатели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исполнения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Белоярского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муниципального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образования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(далее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–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бюджет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поселения)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за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2024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год: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C91" w:rsidRPr="00D91C91" w:rsidRDefault="00D91C91" w:rsidP="007125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1C91">
        <w:rPr>
          <w:rFonts w:ascii="Times New Roman" w:hAnsi="Times New Roman" w:cs="Times New Roman"/>
          <w:sz w:val="28"/>
          <w:szCs w:val="28"/>
        </w:rPr>
        <w:t>1)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общий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объем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доходов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в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сумме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22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640,7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тыс.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рублей;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C91" w:rsidRPr="00D91C91" w:rsidRDefault="00D91C91" w:rsidP="007125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91">
        <w:rPr>
          <w:rFonts w:ascii="Times New Roman" w:hAnsi="Times New Roman" w:cs="Times New Roman"/>
          <w:sz w:val="28"/>
          <w:szCs w:val="28"/>
        </w:rPr>
        <w:t>2)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общий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объем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расходов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в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сумме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22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895,8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тыс.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рублей;</w:t>
      </w:r>
    </w:p>
    <w:p w:rsidR="00D91C91" w:rsidRPr="00D91C91" w:rsidRDefault="00D91C91" w:rsidP="007125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91">
        <w:rPr>
          <w:rFonts w:ascii="Times New Roman" w:hAnsi="Times New Roman" w:cs="Times New Roman"/>
          <w:sz w:val="28"/>
          <w:szCs w:val="28"/>
        </w:rPr>
        <w:t>3)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объём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дефицита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в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сумме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255,1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тыс.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рублей.</w:t>
      </w:r>
    </w:p>
    <w:p w:rsidR="00D91C91" w:rsidRPr="00D91C91" w:rsidRDefault="00D91C91" w:rsidP="00D91C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91C91" w:rsidRPr="00D91C91" w:rsidRDefault="00D91C91" w:rsidP="007125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Статья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2.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Доходы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поселения</w:t>
      </w:r>
    </w:p>
    <w:p w:rsidR="00D91C91" w:rsidRPr="00D91C91" w:rsidRDefault="00D91C91" w:rsidP="00D91C91">
      <w:pPr>
        <w:tabs>
          <w:tab w:val="left" w:pos="336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1C91" w:rsidRPr="00D91C91" w:rsidRDefault="00D91C91" w:rsidP="0071257A">
      <w:pPr>
        <w:tabs>
          <w:tab w:val="left" w:pos="336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91">
        <w:rPr>
          <w:rFonts w:ascii="Times New Roman" w:hAnsi="Times New Roman" w:cs="Times New Roman"/>
          <w:sz w:val="28"/>
          <w:szCs w:val="28"/>
        </w:rPr>
        <w:t>Утвердить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доходы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Белоярского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муниципального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образования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за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2024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год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по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кодам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классификации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доходов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согласно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</w:rPr>
        <w:t>приложению</w:t>
      </w:r>
      <w:r w:rsidR="0071257A">
        <w:rPr>
          <w:rFonts w:ascii="Times New Roman" w:hAnsi="Times New Roman" w:cs="Times New Roman"/>
          <w:sz w:val="28"/>
        </w:rPr>
        <w:t xml:space="preserve"> </w:t>
      </w:r>
      <w:r w:rsidRPr="00D91C91">
        <w:rPr>
          <w:rFonts w:ascii="Times New Roman" w:hAnsi="Times New Roman" w:cs="Times New Roman"/>
          <w:sz w:val="28"/>
        </w:rPr>
        <w:t>1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к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настоящему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Решению.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C91" w:rsidRPr="00D91C91" w:rsidRDefault="00D91C91" w:rsidP="00D91C9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91C91" w:rsidRPr="00D91C91" w:rsidRDefault="00D91C91" w:rsidP="00D91C91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Статья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3.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Исполнение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Белоярского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D91C91" w:rsidRPr="00D91C91" w:rsidRDefault="00D91C91" w:rsidP="00D91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муниципального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образования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за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2024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год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</w:p>
    <w:p w:rsidR="00D91C91" w:rsidRPr="00D91C91" w:rsidRDefault="00D91C91" w:rsidP="00D91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257A" w:rsidRDefault="0071257A" w:rsidP="007125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91C91" w:rsidRPr="00D91C91">
        <w:rPr>
          <w:rFonts w:ascii="Times New Roman" w:hAnsi="Times New Roman" w:cs="Times New Roman"/>
          <w:sz w:val="28"/>
          <w:szCs w:val="28"/>
        </w:rPr>
        <w:t>Утвердить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распределение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бюджетных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разделам,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подразделам,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целевым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статьям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видам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классификации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Белоярского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2024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согласно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</w:rPr>
        <w:t>приложению</w:t>
      </w:r>
      <w:r>
        <w:rPr>
          <w:rFonts w:ascii="Times New Roman" w:hAnsi="Times New Roman" w:cs="Times New Roman"/>
          <w:sz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настоящему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 w:rsidRPr="00D91C91">
        <w:rPr>
          <w:rFonts w:ascii="Times New Roman" w:hAnsi="Times New Roman" w:cs="Times New Roman"/>
          <w:sz w:val="28"/>
          <w:szCs w:val="28"/>
        </w:rPr>
        <w:t>Решению;</w:t>
      </w:r>
    </w:p>
    <w:p w:rsidR="00D91C91" w:rsidRPr="00D91C91" w:rsidRDefault="00D91C91" w:rsidP="007125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91">
        <w:rPr>
          <w:rFonts w:ascii="Times New Roman" w:hAnsi="Times New Roman" w:cs="Times New Roman"/>
          <w:sz w:val="28"/>
          <w:szCs w:val="28"/>
        </w:rPr>
        <w:t>2.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Утвердить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ведомственную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структуру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расходов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Белоярского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муниципального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образования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за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2024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год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согласно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</w:rPr>
        <w:t>приложению</w:t>
      </w:r>
      <w:r w:rsidR="0071257A">
        <w:rPr>
          <w:rFonts w:ascii="Times New Roman" w:hAnsi="Times New Roman" w:cs="Times New Roman"/>
          <w:sz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3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к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настоящему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Решению.</w:t>
      </w:r>
    </w:p>
    <w:p w:rsidR="00D91C91" w:rsidRPr="00D91C91" w:rsidRDefault="00D91C91" w:rsidP="007125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1C91">
        <w:rPr>
          <w:rFonts w:ascii="Times New Roman" w:hAnsi="Times New Roman" w:cs="Times New Roman"/>
          <w:sz w:val="28"/>
          <w:szCs w:val="28"/>
        </w:rPr>
        <w:t>3.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Утвердить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источники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финансирования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дефицита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бюджета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района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на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2024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год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согласно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</w:rPr>
        <w:t>приложению</w:t>
      </w:r>
      <w:r w:rsidR="0071257A">
        <w:rPr>
          <w:rFonts w:ascii="Times New Roman" w:hAnsi="Times New Roman" w:cs="Times New Roman"/>
          <w:sz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4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к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настоящему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sz w:val="28"/>
          <w:szCs w:val="28"/>
        </w:rPr>
        <w:t>Решению.</w:t>
      </w:r>
      <w:r w:rsidR="007125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1C91" w:rsidRPr="00D91C91" w:rsidRDefault="00D91C91" w:rsidP="00D91C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1C91" w:rsidRPr="00D91C91" w:rsidRDefault="00D91C91" w:rsidP="00D91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Статья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4.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Вступление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в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силу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настоящего</w:t>
      </w:r>
      <w:r w:rsidR="0071257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D91C91">
        <w:rPr>
          <w:rFonts w:ascii="Times New Roman" w:hAnsi="Times New Roman" w:cs="Times New Roman"/>
          <w:b/>
          <w:bCs/>
          <w:iCs/>
          <w:sz w:val="28"/>
          <w:szCs w:val="28"/>
        </w:rPr>
        <w:t>Решения</w:t>
      </w:r>
    </w:p>
    <w:p w:rsidR="00D91C91" w:rsidRPr="00D91C91" w:rsidRDefault="00D91C91" w:rsidP="00D91C9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257A" w:rsidRDefault="00D91C91" w:rsidP="0071257A">
      <w:pPr>
        <w:pStyle w:val="ae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91C91">
        <w:rPr>
          <w:sz w:val="28"/>
          <w:szCs w:val="28"/>
        </w:rPr>
        <w:t>Настоящее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решение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вступает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в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силу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со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дня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его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официального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обнародования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в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специально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выделенных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для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официального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опубликования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(обнародования)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местах,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lastRenderedPageBreak/>
        <w:t>утвержденных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Решением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Совета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Белоярского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муниципального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образования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от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22.04.2019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г.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№41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«О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порядке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официального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опубликования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(обнародования)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муниципальных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правовых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актов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в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Белоярском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муниципальном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образовании»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Настоящее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решение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подлежит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размещению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на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сайте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администрации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Новобурасского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муниципального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района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в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сети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Интернет</w:t>
      </w:r>
      <w:r w:rsidR="0071257A">
        <w:rPr>
          <w:sz w:val="28"/>
          <w:szCs w:val="28"/>
        </w:rPr>
        <w:t xml:space="preserve"> </w:t>
      </w:r>
      <w:r w:rsidRPr="00D91C91">
        <w:rPr>
          <w:sz w:val="28"/>
          <w:szCs w:val="28"/>
        </w:rPr>
        <w:t>(</w:t>
      </w:r>
      <w:hyperlink r:id="rId6" w:history="1">
        <w:r w:rsidR="0071257A" w:rsidRPr="00960C11">
          <w:rPr>
            <w:rStyle w:val="ab"/>
            <w:sz w:val="28"/>
            <w:szCs w:val="28"/>
          </w:rPr>
          <w:t>http://www.admnburasy.ru/</w:t>
        </w:r>
      </w:hyperlink>
      <w:r w:rsidRPr="00D91C91">
        <w:rPr>
          <w:sz w:val="28"/>
          <w:szCs w:val="28"/>
        </w:rPr>
        <w:t>).</w:t>
      </w:r>
      <w:r w:rsidR="0071257A">
        <w:rPr>
          <w:sz w:val="28"/>
          <w:szCs w:val="28"/>
        </w:rPr>
        <w:t xml:space="preserve"> </w:t>
      </w:r>
    </w:p>
    <w:p w:rsidR="0071257A" w:rsidRDefault="0071257A" w:rsidP="0071257A">
      <w:pPr>
        <w:pStyle w:val="ae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1257A" w:rsidRDefault="00D91C91" w:rsidP="0071257A">
      <w:pPr>
        <w:pStyle w:val="ae"/>
        <w:spacing w:before="0" w:beforeAutospacing="0" w:after="0" w:afterAutospacing="0"/>
        <w:jc w:val="both"/>
        <w:rPr>
          <w:b/>
          <w:sz w:val="28"/>
          <w:szCs w:val="28"/>
        </w:rPr>
      </w:pPr>
      <w:r w:rsidRPr="0071257A">
        <w:rPr>
          <w:b/>
          <w:sz w:val="28"/>
          <w:szCs w:val="28"/>
        </w:rPr>
        <w:t>Глава</w:t>
      </w:r>
      <w:r w:rsidR="0071257A" w:rsidRPr="0071257A">
        <w:rPr>
          <w:b/>
          <w:i/>
          <w:sz w:val="28"/>
          <w:szCs w:val="28"/>
        </w:rPr>
        <w:t xml:space="preserve"> </w:t>
      </w:r>
      <w:r w:rsidRPr="0071257A">
        <w:rPr>
          <w:b/>
          <w:sz w:val="28"/>
          <w:szCs w:val="28"/>
        </w:rPr>
        <w:t>Белоярского</w:t>
      </w:r>
    </w:p>
    <w:p w:rsidR="00D91C91" w:rsidRPr="0071257A" w:rsidRDefault="00D91C91" w:rsidP="0071257A">
      <w:pPr>
        <w:pStyle w:val="ae"/>
        <w:spacing w:before="0" w:beforeAutospacing="0" w:after="0" w:afterAutospacing="0"/>
        <w:jc w:val="both"/>
        <w:rPr>
          <w:sz w:val="28"/>
          <w:szCs w:val="28"/>
        </w:rPr>
      </w:pPr>
      <w:r w:rsidRPr="0071257A">
        <w:rPr>
          <w:b/>
          <w:sz w:val="28"/>
          <w:szCs w:val="28"/>
        </w:rPr>
        <w:t>муниципального</w:t>
      </w:r>
      <w:r w:rsidR="0071257A" w:rsidRPr="0071257A">
        <w:rPr>
          <w:b/>
          <w:i/>
          <w:sz w:val="28"/>
          <w:szCs w:val="28"/>
        </w:rPr>
        <w:t xml:space="preserve"> </w:t>
      </w:r>
      <w:r w:rsidRPr="0071257A">
        <w:rPr>
          <w:b/>
          <w:sz w:val="28"/>
          <w:szCs w:val="28"/>
        </w:rPr>
        <w:t>образования</w:t>
      </w:r>
      <w:r w:rsidR="0071257A">
        <w:rPr>
          <w:b/>
          <w:sz w:val="28"/>
          <w:szCs w:val="28"/>
        </w:rPr>
        <w:tab/>
      </w:r>
      <w:r w:rsidR="0071257A">
        <w:rPr>
          <w:b/>
          <w:sz w:val="28"/>
          <w:szCs w:val="28"/>
        </w:rPr>
        <w:tab/>
      </w:r>
      <w:r w:rsidR="0071257A">
        <w:rPr>
          <w:b/>
          <w:sz w:val="28"/>
          <w:szCs w:val="28"/>
        </w:rPr>
        <w:tab/>
      </w:r>
      <w:r w:rsidR="0071257A">
        <w:rPr>
          <w:b/>
          <w:sz w:val="28"/>
          <w:szCs w:val="28"/>
        </w:rPr>
        <w:tab/>
      </w:r>
      <w:r w:rsidR="0071257A">
        <w:rPr>
          <w:b/>
          <w:sz w:val="28"/>
          <w:szCs w:val="28"/>
        </w:rPr>
        <w:tab/>
      </w:r>
      <w:r w:rsidRPr="0071257A">
        <w:rPr>
          <w:b/>
          <w:sz w:val="28"/>
          <w:szCs w:val="28"/>
        </w:rPr>
        <w:tab/>
        <w:t>А.Г.</w:t>
      </w:r>
      <w:r w:rsidR="0071257A" w:rsidRPr="0071257A">
        <w:rPr>
          <w:b/>
          <w:i/>
          <w:sz w:val="28"/>
          <w:szCs w:val="28"/>
        </w:rPr>
        <w:t xml:space="preserve"> </w:t>
      </w:r>
      <w:r w:rsidRPr="0071257A">
        <w:rPr>
          <w:b/>
          <w:sz w:val="28"/>
          <w:szCs w:val="28"/>
        </w:rPr>
        <w:t>Шорников</w:t>
      </w:r>
    </w:p>
    <w:p w:rsidR="00D91C91" w:rsidRDefault="00D91C91" w:rsidP="00D91C91">
      <w:pPr>
        <w:pStyle w:val="aa"/>
        <w:jc w:val="center"/>
        <w:rPr>
          <w:sz w:val="28"/>
          <w:szCs w:val="28"/>
        </w:rPr>
        <w:sectPr w:rsidR="00D91C91" w:rsidSect="00940212">
          <w:headerReference w:type="even" r:id="rId7"/>
          <w:headerReference w:type="default" r:id="rId8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D91C91" w:rsidRPr="007B70E2" w:rsidRDefault="00D91C91" w:rsidP="00D91C91">
      <w:pPr>
        <w:pStyle w:val="aa"/>
        <w:jc w:val="right"/>
      </w:pPr>
      <w:r w:rsidRPr="007B70E2">
        <w:lastRenderedPageBreak/>
        <w:t>Приложение</w:t>
      </w:r>
      <w:r w:rsidR="0071257A">
        <w:t xml:space="preserve"> </w:t>
      </w:r>
      <w:r w:rsidRPr="007B70E2">
        <w:t>№1</w:t>
      </w:r>
      <w:r w:rsidR="0071257A">
        <w:t xml:space="preserve"> </w:t>
      </w:r>
      <w:r w:rsidRPr="007B70E2">
        <w:t>к</w:t>
      </w:r>
      <w:r w:rsidR="0071257A">
        <w:t xml:space="preserve"> </w:t>
      </w:r>
      <w:r w:rsidRPr="007B70E2">
        <w:t>решению</w:t>
      </w:r>
      <w:r w:rsidR="0071257A">
        <w:t xml:space="preserve"> </w:t>
      </w:r>
      <w:r w:rsidRPr="007B70E2">
        <w:t>Совета</w:t>
      </w:r>
      <w:r w:rsidR="0071257A">
        <w:t xml:space="preserve"> </w:t>
      </w:r>
    </w:p>
    <w:p w:rsidR="00D91C91" w:rsidRDefault="00D91C91" w:rsidP="00D91C91">
      <w:pPr>
        <w:pStyle w:val="aa"/>
        <w:jc w:val="right"/>
      </w:pPr>
      <w:r w:rsidRPr="007B70E2">
        <w:t>от</w:t>
      </w:r>
      <w:r w:rsidR="0071257A">
        <w:t xml:space="preserve"> </w:t>
      </w:r>
      <w:r w:rsidRPr="007B70E2">
        <w:t>"</w:t>
      </w:r>
      <w:r w:rsidR="0071257A">
        <w:t>30</w:t>
      </w:r>
      <w:r w:rsidRPr="007B70E2">
        <w:t>"</w:t>
      </w:r>
      <w:r w:rsidR="0071257A">
        <w:t xml:space="preserve"> мая </w:t>
      </w:r>
      <w:r w:rsidRPr="007B70E2">
        <w:t>202</w:t>
      </w:r>
      <w:r>
        <w:t>5</w:t>
      </w:r>
      <w:r w:rsidR="0071257A">
        <w:t xml:space="preserve"> </w:t>
      </w:r>
      <w:r w:rsidRPr="007B70E2">
        <w:t>г.</w:t>
      </w:r>
      <w:r w:rsidR="0071257A">
        <w:t xml:space="preserve"> </w:t>
      </w:r>
      <w:r w:rsidRPr="007B70E2">
        <w:t>№</w:t>
      </w:r>
      <w:r w:rsidR="0071257A">
        <w:t xml:space="preserve"> 82 </w:t>
      </w:r>
      <w:r w:rsidRPr="007B70E2">
        <w:br/>
      </w:r>
      <w:r w:rsidR="0071257A">
        <w:t>«</w:t>
      </w:r>
      <w:r w:rsidRPr="007B70E2">
        <w:t>Об</w:t>
      </w:r>
      <w:r w:rsidR="0071257A">
        <w:t xml:space="preserve"> </w:t>
      </w:r>
      <w:r w:rsidRPr="007B70E2">
        <w:t>исполнении</w:t>
      </w:r>
      <w:r w:rsidR="0071257A">
        <w:t xml:space="preserve"> </w:t>
      </w:r>
      <w:r w:rsidRPr="007B70E2">
        <w:t>бюджета</w:t>
      </w:r>
      <w:r w:rsidR="0071257A">
        <w:t xml:space="preserve"> </w:t>
      </w:r>
      <w:r w:rsidRPr="007B70E2">
        <w:t>Белоярского</w:t>
      </w:r>
      <w:r w:rsidRPr="007B70E2">
        <w:br/>
        <w:t>муниципального</w:t>
      </w:r>
      <w:r w:rsidR="0071257A">
        <w:t xml:space="preserve"> </w:t>
      </w:r>
      <w:r w:rsidRPr="007B70E2">
        <w:t>образования</w:t>
      </w:r>
      <w:r w:rsidR="0071257A">
        <w:t xml:space="preserve"> </w:t>
      </w:r>
      <w:r w:rsidRPr="007B70E2">
        <w:t>за</w:t>
      </w:r>
      <w:r w:rsidR="0071257A">
        <w:t xml:space="preserve"> </w:t>
      </w:r>
      <w:r w:rsidRPr="007B70E2">
        <w:t>202</w:t>
      </w:r>
      <w:r>
        <w:t>4</w:t>
      </w:r>
      <w:r w:rsidR="0071257A">
        <w:t xml:space="preserve"> </w:t>
      </w:r>
      <w:r w:rsidRPr="007B70E2">
        <w:t>год</w:t>
      </w:r>
      <w:r w:rsidR="0071257A">
        <w:t>»</w:t>
      </w:r>
    </w:p>
    <w:p w:rsidR="00D91C91" w:rsidRDefault="00D91C91" w:rsidP="00D91C91">
      <w:pPr>
        <w:pStyle w:val="aa"/>
        <w:jc w:val="right"/>
      </w:pPr>
    </w:p>
    <w:p w:rsidR="00D91C91" w:rsidRPr="007B70E2" w:rsidRDefault="00D91C91" w:rsidP="00D91C91">
      <w:pPr>
        <w:pStyle w:val="aa"/>
        <w:jc w:val="right"/>
      </w:pPr>
    </w:p>
    <w:p w:rsidR="00D91C91" w:rsidRDefault="00D91C91" w:rsidP="00D91C91">
      <w:pPr>
        <w:jc w:val="center"/>
        <w:rPr>
          <w:rFonts w:ascii="Times New Roman" w:eastAsia="Times New Roman" w:hAnsi="Times New Roman"/>
        </w:rPr>
      </w:pPr>
      <w:r w:rsidRPr="00DA2878">
        <w:rPr>
          <w:rFonts w:ascii="Times New Roman" w:eastAsia="Times New Roman" w:hAnsi="Times New Roman"/>
        </w:rPr>
        <w:t>ДОХОДЫ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БЮДЖЕТА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БЕЛОЯРСКОГО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МУНИЦИПАЛЬНОГО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ОБРАЗОВАНИЯ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ЗА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20</w:t>
      </w:r>
      <w:r>
        <w:rPr>
          <w:rFonts w:ascii="Times New Roman" w:eastAsia="Times New Roman" w:hAnsi="Times New Roman"/>
        </w:rPr>
        <w:t>24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ГОД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ПО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КОДАМ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КЛАССИФИКАЦИИ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ДОХОДОВ</w:t>
      </w:r>
      <w:r w:rsidR="0071257A">
        <w:rPr>
          <w:rFonts w:ascii="Times New Roman" w:eastAsia="Times New Roman" w:hAnsi="Times New Roman"/>
        </w:rPr>
        <w:t xml:space="preserve"> </w:t>
      </w:r>
      <w:r w:rsidRPr="00DA2878">
        <w:rPr>
          <w:rFonts w:ascii="Times New Roman" w:eastAsia="Times New Roman" w:hAnsi="Times New Roman"/>
        </w:rPr>
        <w:t>БЮДЖЕТА</w:t>
      </w:r>
    </w:p>
    <w:tbl>
      <w:tblPr>
        <w:tblW w:w="5000" w:type="pct"/>
        <w:tblLook w:val="04A0"/>
      </w:tblPr>
      <w:tblGrid>
        <w:gridCol w:w="5365"/>
        <w:gridCol w:w="1082"/>
        <w:gridCol w:w="2486"/>
        <w:gridCol w:w="1488"/>
      </w:tblGrid>
      <w:tr w:rsidR="00D91C91" w:rsidRPr="00D61906" w:rsidTr="00BA3A81">
        <w:trPr>
          <w:trHeight w:val="264"/>
        </w:trPr>
        <w:tc>
          <w:tcPr>
            <w:tcW w:w="2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Наименование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показателя</w:t>
            </w:r>
          </w:p>
        </w:tc>
        <w:tc>
          <w:tcPr>
            <w:tcW w:w="17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Код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бюджетной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классификации</w:t>
            </w: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Исполнено</w:t>
            </w:r>
          </w:p>
        </w:tc>
      </w:tr>
      <w:tr w:rsidR="00D91C91" w:rsidRPr="00D61906" w:rsidTr="00BA3A81">
        <w:trPr>
          <w:trHeight w:val="420"/>
        </w:trPr>
        <w:tc>
          <w:tcPr>
            <w:tcW w:w="25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КВСР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Код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дохода</w:t>
            </w:r>
          </w:p>
        </w:tc>
        <w:tc>
          <w:tcPr>
            <w:tcW w:w="7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C91" w:rsidRPr="00D61906" w:rsidRDefault="00D91C91" w:rsidP="00BA3A81">
            <w:pPr>
              <w:pStyle w:val="aa"/>
              <w:rPr>
                <w:sz w:val="20"/>
                <w:szCs w:val="20"/>
              </w:rPr>
            </w:pPr>
          </w:p>
        </w:tc>
      </w:tr>
      <w:tr w:rsidR="00D91C91" w:rsidRPr="00D61906" w:rsidTr="00BA3A81">
        <w:trPr>
          <w:trHeight w:val="222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-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всего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C91" w:rsidRPr="00D61906" w:rsidRDefault="00D91C91" w:rsidP="00BA3A81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C91" w:rsidRPr="00D61906" w:rsidRDefault="00D91C91" w:rsidP="00BA3A81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7125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640,70</w:t>
            </w:r>
          </w:p>
        </w:tc>
      </w:tr>
      <w:tr w:rsidR="00D91C91" w:rsidRPr="00D61906" w:rsidTr="00BA3A81">
        <w:trPr>
          <w:trHeight w:val="2252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доходов,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источником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которых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является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налоговый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агент,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исключением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доходов,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отношении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которых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исчисление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уплата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осуществляются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статьями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227,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227.1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228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Налогового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кодекса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также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долевого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участия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организации,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полученных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виде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дивидендов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(сумма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(перерасчеты,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недоимка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задолженность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соответствующему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платежу,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числе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отмененному)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02010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669</w:t>
            </w:r>
            <w:r>
              <w:rPr>
                <w:sz w:val="20"/>
                <w:szCs w:val="20"/>
              </w:rPr>
              <w:t>,3</w:t>
            </w:r>
          </w:p>
        </w:tc>
      </w:tr>
      <w:tr w:rsidR="00D91C91" w:rsidRPr="00D61906" w:rsidTr="00BA3A81">
        <w:trPr>
          <w:trHeight w:val="1286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доходов,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полученных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статьей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228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Налогового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кодекса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(сумма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(перерасчеты,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недоимка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задолженность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соответствующему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платежу,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числе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отмененному)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02030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,</w:t>
            </w:r>
            <w:r w:rsidRPr="00D61906">
              <w:rPr>
                <w:sz w:val="20"/>
                <w:szCs w:val="20"/>
              </w:rPr>
              <w:t>2</w:t>
            </w:r>
          </w:p>
        </w:tc>
      </w:tr>
      <w:tr w:rsidR="00D91C91" w:rsidRPr="00D61906" w:rsidTr="00BA3A81">
        <w:trPr>
          <w:trHeight w:val="1423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доходов,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полученных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статьей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228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Налогового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Кодекса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(суммы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денежных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взысканий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(штрафов)</w:t>
            </w:r>
            <w:r w:rsidR="0071257A">
              <w:rPr>
                <w:sz w:val="20"/>
                <w:szCs w:val="20"/>
              </w:rPr>
              <w:t xml:space="preserve"> 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соответствующему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согласно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законодательству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02030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3000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D91C91" w:rsidRPr="00D61906" w:rsidTr="00BA3A81">
        <w:trPr>
          <w:trHeight w:val="211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части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суммы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налога,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превышающей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650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рублей,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относящейся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части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налоговой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базы,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превышающей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5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рублей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(за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исключением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сумм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прибыли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контролируемой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иностранной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компании,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числе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фиксированной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прибыли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контролируемой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иностранной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компании,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также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отношении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долевого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участия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организации,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полученных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виде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дивидендов)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(сумма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(перерасчеты,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недоимка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задолженность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соответствующему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платежу,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числе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отмененному)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02080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53</w:t>
            </w:r>
            <w:r>
              <w:rPr>
                <w:sz w:val="20"/>
                <w:szCs w:val="20"/>
              </w:rPr>
              <w:t>,2</w:t>
            </w:r>
          </w:p>
        </w:tc>
      </w:tr>
      <w:tr w:rsidR="00D91C91" w:rsidRPr="00D61906" w:rsidTr="00BA3A81">
        <w:trPr>
          <w:trHeight w:val="1382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отношении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долевого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участия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организации,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полученных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виде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дивидендов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части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суммы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налога,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превышающей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650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рублей)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(сумма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(перерасчеты,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недоимка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задолженность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соответствующему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платежу,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числе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отмененному)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02130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-130</w:t>
            </w:r>
            <w:r w:rsidRPr="00D61906">
              <w:rPr>
                <w:color w:val="FF0000"/>
                <w:sz w:val="20"/>
                <w:szCs w:val="20"/>
              </w:rPr>
              <w:t>,0</w:t>
            </w:r>
          </w:p>
        </w:tc>
      </w:tr>
      <w:tr w:rsidR="00D91C91" w:rsidRPr="00D61906" w:rsidTr="00BA3A81">
        <w:trPr>
          <w:trHeight w:val="1406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отношении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доходов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долевого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участия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организации,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полученных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виде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дивидендов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части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суммы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налога,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превышающей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650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рублей)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(сумма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(перерасчеты,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недоимка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задолженность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соответствующему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платежу,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числе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отмененному)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02140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color w:val="FF0000"/>
                <w:sz w:val="20"/>
                <w:szCs w:val="20"/>
              </w:rPr>
              <w:t>-4</w:t>
            </w:r>
            <w:r w:rsidR="0071257A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color w:val="FF0000"/>
                <w:sz w:val="20"/>
                <w:szCs w:val="20"/>
              </w:rPr>
              <w:t>,</w:t>
            </w:r>
            <w:r w:rsidRPr="00D61906">
              <w:rPr>
                <w:color w:val="FF0000"/>
                <w:sz w:val="20"/>
                <w:szCs w:val="20"/>
              </w:rPr>
              <w:t>4</w:t>
            </w:r>
          </w:p>
        </w:tc>
      </w:tr>
      <w:tr w:rsidR="00D91C91" w:rsidRPr="00D61906" w:rsidTr="00BA3A81">
        <w:trPr>
          <w:trHeight w:val="570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уплаты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акцизов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дизельное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топливо,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подлежащие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распределению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между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субъектов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lastRenderedPageBreak/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местными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учетом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установленных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дифференцированных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нормативов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отчислений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нормативам,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установленным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федеральным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законом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федеральном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целях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формирования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дорожных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фондов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субъектов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lastRenderedPageBreak/>
              <w:t>182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03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02231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373,</w:t>
            </w:r>
            <w:r w:rsidRPr="00D61906">
              <w:rPr>
                <w:sz w:val="20"/>
                <w:szCs w:val="20"/>
              </w:rPr>
              <w:t>7</w:t>
            </w:r>
          </w:p>
        </w:tc>
      </w:tr>
      <w:tr w:rsidR="00D91C91" w:rsidRPr="00D61906" w:rsidTr="00BA3A81">
        <w:trPr>
          <w:trHeight w:val="1412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lastRenderedPageBreak/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уплаты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акцизов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моторные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масла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для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дизельных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(или)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карбюраторных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(инжекторных)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двигателей,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подлежащие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распределению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между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субъектов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местными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учетом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установленных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дифференцированных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нормативов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отчислений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нормативам,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установленным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федеральным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законом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федеральном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целях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формирования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дорожных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фондов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субъектов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03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02241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9</w:t>
            </w:r>
          </w:p>
        </w:tc>
      </w:tr>
      <w:tr w:rsidR="00D91C91" w:rsidRPr="00D61906" w:rsidTr="00BA3A81">
        <w:trPr>
          <w:trHeight w:val="2076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уплаты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акцизов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автомобильный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бензин,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подлежащие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распределению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между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субъектов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местными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учетом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установленных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дифференцированных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нормативов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отчислений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нормативам,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установленным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федеральным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законом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федеральном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целях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формирования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дорожных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фондов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субъектов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03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02251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426,</w:t>
            </w:r>
            <w:r w:rsidRPr="00D61906">
              <w:rPr>
                <w:sz w:val="20"/>
                <w:szCs w:val="20"/>
              </w:rPr>
              <w:t>8</w:t>
            </w:r>
          </w:p>
        </w:tc>
      </w:tr>
      <w:tr w:rsidR="00D91C91" w:rsidRPr="00D61906" w:rsidTr="00BA3A81">
        <w:trPr>
          <w:trHeight w:val="995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Доходы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уплаты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акцизов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прямогонный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бензин,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подлежащие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распределению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между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субъектов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местными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учетом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установленных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дифференцированных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нормативов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отчислений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нормативам,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установленным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федеральным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законом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федеральном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целях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формирования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дорожных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фондов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субъектов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03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02261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-149,</w:t>
            </w:r>
            <w:r w:rsidRPr="00D61906">
              <w:rPr>
                <w:color w:val="FF0000"/>
                <w:sz w:val="20"/>
                <w:szCs w:val="20"/>
              </w:rPr>
              <w:t>5</w:t>
            </w:r>
          </w:p>
        </w:tc>
      </w:tr>
      <w:tr w:rsidR="00D91C91" w:rsidRPr="00D61906" w:rsidTr="00BA3A81">
        <w:trPr>
          <w:trHeight w:val="528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Единый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сельскохозяйственный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(сумма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(перерасчеты,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недоимка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задолженность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соответствующему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платежу,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числе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отмененному))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05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03010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125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430,</w:t>
            </w:r>
            <w:r w:rsidRPr="00D61906">
              <w:rPr>
                <w:sz w:val="20"/>
                <w:szCs w:val="20"/>
              </w:rPr>
              <w:t>8</w:t>
            </w:r>
          </w:p>
        </w:tc>
      </w:tr>
      <w:tr w:rsidR="00D91C91" w:rsidRPr="00D61906" w:rsidTr="00BA3A81">
        <w:trPr>
          <w:trHeight w:val="751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имущество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взимаемый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ставкам,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применяемым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объектам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налогообложения,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расположенным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границах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06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01030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404,</w:t>
            </w:r>
            <w:r w:rsidRPr="00D61906">
              <w:rPr>
                <w:sz w:val="20"/>
                <w:szCs w:val="20"/>
              </w:rPr>
              <w:t>4</w:t>
            </w:r>
          </w:p>
        </w:tc>
      </w:tr>
      <w:tr w:rsidR="00D91C91" w:rsidRPr="00D61906" w:rsidTr="00BA3A81">
        <w:trPr>
          <w:trHeight w:val="705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Земельный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организаций,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обладающих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земельным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участком,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расположенным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границах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06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06033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125,</w:t>
            </w:r>
            <w:r w:rsidRPr="00D61906">
              <w:rPr>
                <w:sz w:val="20"/>
                <w:szCs w:val="20"/>
              </w:rPr>
              <w:t>5</w:t>
            </w:r>
          </w:p>
        </w:tc>
      </w:tr>
      <w:tr w:rsidR="00D91C91" w:rsidRPr="00D61906" w:rsidTr="00BA3A81">
        <w:trPr>
          <w:trHeight w:val="756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Земельный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налог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физических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обладающих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земельным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участком,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расположенным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границах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182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06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06043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454,</w:t>
            </w:r>
            <w:r w:rsidRPr="00D61906">
              <w:rPr>
                <w:sz w:val="20"/>
                <w:szCs w:val="20"/>
              </w:rPr>
              <w:t>7</w:t>
            </w:r>
          </w:p>
        </w:tc>
      </w:tr>
      <w:tr w:rsidR="00D91C91" w:rsidRPr="00D61906" w:rsidTr="00BA3A81">
        <w:trPr>
          <w:trHeight w:val="274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Государственная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пошлина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совершение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нотариальных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действий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должностными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органов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самоуправления,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уполномоченными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соответствии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законодательными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актами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Российской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Федерации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совершение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нотариальных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действий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08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04020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110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</w:t>
            </w:r>
            <w:r w:rsidRPr="00D61906">
              <w:rPr>
                <w:sz w:val="20"/>
                <w:szCs w:val="20"/>
              </w:rPr>
              <w:t>8</w:t>
            </w:r>
          </w:p>
        </w:tc>
      </w:tr>
      <w:tr w:rsidR="00D91C91" w:rsidRPr="00D61906" w:rsidTr="00BA3A81">
        <w:trPr>
          <w:trHeight w:val="792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Инициативные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зачисляемые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(инициативные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граждан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реализацию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проекта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«Благоустройство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территории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кладбища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с.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Леляевка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устройством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ограждения»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17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15030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2072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</w:t>
            </w:r>
            <w:r w:rsidRPr="00D61906">
              <w:rPr>
                <w:sz w:val="20"/>
                <w:szCs w:val="20"/>
              </w:rPr>
              <w:t>0</w:t>
            </w:r>
          </w:p>
        </w:tc>
      </w:tr>
      <w:tr w:rsidR="00D91C91" w:rsidRPr="00D61906" w:rsidTr="00BA3A81">
        <w:trPr>
          <w:trHeight w:val="711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Инициативные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зачисляемые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(инициативные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платежи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индивидуальных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предпринимателей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юридических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лиц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реализацию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проекта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«Благоустройство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территории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кладбища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с.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Леляевка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устройством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ограждения»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использованием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средств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областного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бюджета)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17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15030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3072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</w:t>
            </w:r>
            <w:r w:rsidRPr="00D61906">
              <w:rPr>
                <w:sz w:val="20"/>
                <w:szCs w:val="20"/>
              </w:rPr>
              <w:t>0</w:t>
            </w:r>
          </w:p>
        </w:tc>
      </w:tr>
      <w:tr w:rsidR="00D91C91" w:rsidRPr="00D61906" w:rsidTr="00BA3A81">
        <w:trPr>
          <w:trHeight w:val="792"/>
        </w:trPr>
        <w:tc>
          <w:tcPr>
            <w:tcW w:w="2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lastRenderedPageBreak/>
              <w:t>Дотации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</w:t>
            </w:r>
            <w:r w:rsidR="0071257A">
              <w:rPr>
                <w:sz w:val="20"/>
                <w:szCs w:val="20"/>
              </w:rPr>
              <w:t xml:space="preserve"> 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выравнивание</w:t>
            </w:r>
            <w:r w:rsidR="0071257A">
              <w:rPr>
                <w:sz w:val="20"/>
                <w:szCs w:val="20"/>
              </w:rPr>
              <w:t xml:space="preserve">  </w:t>
            </w:r>
            <w:r w:rsidRPr="00D61906">
              <w:rPr>
                <w:sz w:val="20"/>
                <w:szCs w:val="20"/>
              </w:rPr>
              <w:t>бюджетной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обеспеченности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из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муниципальных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районов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счёт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субвенции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из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областного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16001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154,</w:t>
            </w:r>
            <w:r w:rsidRPr="00D61906">
              <w:rPr>
                <w:sz w:val="20"/>
                <w:szCs w:val="20"/>
              </w:rPr>
              <w:t>6</w:t>
            </w:r>
          </w:p>
        </w:tc>
      </w:tr>
      <w:tr w:rsidR="00D91C91" w:rsidRPr="00D61906" w:rsidTr="00BA3A81">
        <w:trPr>
          <w:trHeight w:val="397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Субсидии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области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реализацию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мероприятий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благоустройству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территорий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25576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609</w:t>
            </w:r>
            <w:r>
              <w:rPr>
                <w:sz w:val="20"/>
                <w:szCs w:val="20"/>
              </w:rPr>
              <w:t>,8</w:t>
            </w:r>
          </w:p>
        </w:tc>
      </w:tr>
      <w:tr w:rsidR="00D91C91" w:rsidRPr="00D61906" w:rsidTr="00BA3A81">
        <w:trPr>
          <w:trHeight w:val="631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Субсидии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подготовку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проектов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межевания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земельных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участков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проведение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кадастровых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работ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25599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</w:p>
        </w:tc>
      </w:tr>
      <w:tr w:rsidR="00D91C91" w:rsidRPr="00D61906" w:rsidTr="00BA3A81">
        <w:trPr>
          <w:trHeight w:val="792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Субсидия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области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реализацию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проектов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развития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муниципальных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образований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области,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основанных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инициативах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29999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0073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1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067</w:t>
            </w:r>
            <w:r>
              <w:rPr>
                <w:sz w:val="20"/>
                <w:szCs w:val="20"/>
              </w:rPr>
              <w:t>,0</w:t>
            </w:r>
          </w:p>
        </w:tc>
      </w:tr>
      <w:tr w:rsidR="00D91C91" w:rsidRPr="00D61906" w:rsidTr="00BA3A81">
        <w:trPr>
          <w:trHeight w:val="1222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Субсидия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области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обеспечение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дорожной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деятельности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отношении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автомобильных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дорог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общего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пользования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значения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границах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населенных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пунктов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за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счет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средств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областного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дорожного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фонда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29999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0118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7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49</w:t>
            </w:r>
            <w:r>
              <w:rPr>
                <w:sz w:val="20"/>
                <w:szCs w:val="20"/>
              </w:rPr>
              <w:t>7,</w:t>
            </w:r>
            <w:r w:rsidRPr="00D61906">
              <w:rPr>
                <w:sz w:val="20"/>
                <w:szCs w:val="20"/>
              </w:rPr>
              <w:t>0</w:t>
            </w:r>
          </w:p>
        </w:tc>
      </w:tr>
      <w:tr w:rsidR="00D91C91" w:rsidRPr="00D61906" w:rsidTr="00BA3A81">
        <w:trPr>
          <w:trHeight w:val="528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Субвенции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бюджетам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на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осуществление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первичного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воинского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учета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органами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местного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самоуправления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поселений,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муниципальных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и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городских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округов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35118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347,</w:t>
            </w:r>
            <w:r w:rsidRPr="00D61906">
              <w:rPr>
                <w:sz w:val="20"/>
                <w:szCs w:val="20"/>
              </w:rPr>
              <w:t>5</w:t>
            </w:r>
          </w:p>
        </w:tc>
      </w:tr>
      <w:tr w:rsidR="00D91C91" w:rsidRPr="00D61906" w:rsidTr="00BA3A81">
        <w:trPr>
          <w:trHeight w:val="387"/>
        </w:trPr>
        <w:tc>
          <w:tcPr>
            <w:tcW w:w="2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61906" w:rsidRDefault="00D91C91" w:rsidP="00BA3A81">
            <w:pPr>
              <w:pStyle w:val="aa"/>
              <w:jc w:val="both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Прочие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безвозмездные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поступления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в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бюджеты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сельских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поселений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251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61906" w:rsidRDefault="00D91C91" w:rsidP="00BA3A81">
            <w:pPr>
              <w:pStyle w:val="aa"/>
              <w:jc w:val="center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2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07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05030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0000</w:t>
            </w:r>
            <w:r w:rsidR="0071257A">
              <w:rPr>
                <w:sz w:val="20"/>
                <w:szCs w:val="20"/>
              </w:rPr>
              <w:t xml:space="preserve"> </w:t>
            </w:r>
            <w:r w:rsidRPr="00D61906">
              <w:rPr>
                <w:sz w:val="20"/>
                <w:szCs w:val="20"/>
              </w:rPr>
              <w:t>150</w:t>
            </w:r>
          </w:p>
        </w:tc>
        <w:tc>
          <w:tcPr>
            <w:tcW w:w="7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1C91" w:rsidRPr="00D61906" w:rsidRDefault="00D91C91" w:rsidP="00BA3A81">
            <w:pPr>
              <w:pStyle w:val="aa"/>
              <w:jc w:val="right"/>
              <w:rPr>
                <w:sz w:val="20"/>
                <w:szCs w:val="20"/>
              </w:rPr>
            </w:pPr>
            <w:r w:rsidRPr="00D6190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</w:t>
            </w:r>
            <w:r w:rsidRPr="00D61906">
              <w:rPr>
                <w:sz w:val="20"/>
                <w:szCs w:val="20"/>
              </w:rPr>
              <w:t>0</w:t>
            </w:r>
          </w:p>
        </w:tc>
      </w:tr>
    </w:tbl>
    <w:p w:rsidR="00D91C91" w:rsidRDefault="00D91C91" w:rsidP="00D91C91">
      <w:pPr>
        <w:jc w:val="both"/>
      </w:pPr>
    </w:p>
    <w:p w:rsidR="00D91C91" w:rsidRDefault="00D91C91" w:rsidP="00D91C91">
      <w:pPr>
        <w:pStyle w:val="aa"/>
        <w:jc w:val="center"/>
        <w:rPr>
          <w:sz w:val="28"/>
          <w:szCs w:val="28"/>
        </w:rPr>
        <w:sectPr w:rsidR="00D91C91" w:rsidSect="00D91C9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D91C91" w:rsidRPr="00EA7A84" w:rsidRDefault="00D91C91" w:rsidP="00D91C91">
      <w:pPr>
        <w:spacing w:before="240"/>
        <w:ind w:left="7080"/>
        <w:rPr>
          <w:rFonts w:ascii="Times New Roman" w:hAnsi="Times New Roman"/>
        </w:rPr>
      </w:pPr>
      <w:r w:rsidRPr="00EA7A84">
        <w:rPr>
          <w:rFonts w:ascii="Times New Roman" w:hAnsi="Times New Roman"/>
        </w:rPr>
        <w:lastRenderedPageBreak/>
        <w:t>Приложение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№</w:t>
      </w:r>
      <w:r w:rsidR="0071257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="0071257A">
        <w:rPr>
          <w:rFonts w:ascii="Times New Roman" w:hAnsi="Times New Roman"/>
        </w:rPr>
        <w:t xml:space="preserve">  </w:t>
      </w:r>
      <w:r w:rsidRPr="00EA7A84">
        <w:rPr>
          <w:rFonts w:ascii="Times New Roman" w:hAnsi="Times New Roman"/>
        </w:rPr>
        <w:t>к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решению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Совета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от</w:t>
      </w:r>
      <w:r w:rsidR="0071257A">
        <w:rPr>
          <w:rFonts w:ascii="Times New Roman" w:hAnsi="Times New Roman"/>
        </w:rPr>
        <w:t xml:space="preserve"> 30.05</w:t>
      </w:r>
      <w:r>
        <w:rPr>
          <w:rFonts w:ascii="Times New Roman" w:hAnsi="Times New Roman"/>
        </w:rPr>
        <w:t>.2025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года</w:t>
      </w:r>
      <w:r w:rsidR="0071257A">
        <w:rPr>
          <w:rFonts w:ascii="Times New Roman" w:hAnsi="Times New Roman"/>
        </w:rPr>
        <w:t xml:space="preserve">  </w:t>
      </w:r>
      <w:r w:rsidRPr="00EA7A84">
        <w:rPr>
          <w:rFonts w:ascii="Times New Roman" w:hAnsi="Times New Roman"/>
        </w:rPr>
        <w:t>№</w:t>
      </w:r>
      <w:r w:rsidR="0071257A">
        <w:rPr>
          <w:rFonts w:ascii="Times New Roman" w:hAnsi="Times New Roman"/>
        </w:rPr>
        <w:t xml:space="preserve"> 82 </w:t>
      </w:r>
      <w:r w:rsidRPr="00EA7A84">
        <w:rPr>
          <w:rFonts w:ascii="Times New Roman" w:hAnsi="Times New Roman"/>
        </w:rPr>
        <w:t>«Об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исполнении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бюджета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Белоярского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муниципального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образования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за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20</w:t>
      </w:r>
      <w:r>
        <w:rPr>
          <w:rFonts w:ascii="Times New Roman" w:hAnsi="Times New Roman"/>
        </w:rPr>
        <w:t>24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г.</w:t>
      </w:r>
      <w:r w:rsidR="0071257A">
        <w:rPr>
          <w:rFonts w:ascii="Times New Roman" w:hAnsi="Times New Roman"/>
        </w:rPr>
        <w:t>»</w:t>
      </w:r>
    </w:p>
    <w:p w:rsidR="00D91C91" w:rsidRPr="00EA7A84" w:rsidRDefault="00D91C91" w:rsidP="00D91C91">
      <w:pPr>
        <w:pStyle w:val="a8"/>
        <w:rPr>
          <w:b w:val="0"/>
          <w:sz w:val="28"/>
          <w:szCs w:val="28"/>
        </w:rPr>
      </w:pPr>
      <w:r w:rsidRPr="00EA7A84">
        <w:rPr>
          <w:b w:val="0"/>
          <w:sz w:val="28"/>
          <w:szCs w:val="28"/>
        </w:rPr>
        <w:t>Распределение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ассигнований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бюджета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на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20</w:t>
      </w:r>
      <w:r>
        <w:rPr>
          <w:b w:val="0"/>
          <w:sz w:val="28"/>
          <w:szCs w:val="28"/>
        </w:rPr>
        <w:t>24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год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по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разделам,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подразделам,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целевым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статьям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и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видам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расходов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функциональной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классификации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расходов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бюджета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муниципального</w:t>
      </w:r>
      <w:r w:rsidR="0071257A">
        <w:rPr>
          <w:b w:val="0"/>
          <w:sz w:val="28"/>
          <w:szCs w:val="28"/>
        </w:rPr>
        <w:t xml:space="preserve"> </w:t>
      </w:r>
      <w:r w:rsidRPr="00EA7A84">
        <w:rPr>
          <w:b w:val="0"/>
          <w:sz w:val="28"/>
          <w:szCs w:val="28"/>
        </w:rPr>
        <w:t>образования</w:t>
      </w:r>
    </w:p>
    <w:p w:rsidR="00D91C91" w:rsidRPr="00EA7A84" w:rsidRDefault="00D91C91" w:rsidP="00D91C91">
      <w:pPr>
        <w:jc w:val="right"/>
        <w:rPr>
          <w:rFonts w:ascii="Times New Roman" w:hAnsi="Times New Roman"/>
          <w:sz w:val="20"/>
          <w:szCs w:val="20"/>
        </w:rPr>
      </w:pPr>
      <w:r w:rsidRPr="00EA7A84">
        <w:rPr>
          <w:rFonts w:ascii="Times New Roman" w:hAnsi="Times New Roman"/>
          <w:sz w:val="20"/>
          <w:szCs w:val="20"/>
        </w:rPr>
        <w:t>(тыс.</w:t>
      </w:r>
      <w:r w:rsidR="0071257A">
        <w:rPr>
          <w:rFonts w:ascii="Times New Roman" w:hAnsi="Times New Roman"/>
          <w:sz w:val="20"/>
          <w:szCs w:val="20"/>
        </w:rPr>
        <w:t xml:space="preserve"> </w:t>
      </w:r>
      <w:r w:rsidRPr="00EA7A84">
        <w:rPr>
          <w:rFonts w:ascii="Times New Roman" w:hAnsi="Times New Roman"/>
          <w:sz w:val="20"/>
          <w:szCs w:val="20"/>
        </w:rPr>
        <w:t>рублей)</w:t>
      </w:r>
    </w:p>
    <w:tbl>
      <w:tblPr>
        <w:tblW w:w="9776" w:type="dxa"/>
        <w:tblInd w:w="113" w:type="dxa"/>
        <w:tblLook w:val="04A0"/>
      </w:tblPr>
      <w:tblGrid>
        <w:gridCol w:w="5623"/>
        <w:gridCol w:w="634"/>
        <w:gridCol w:w="1297"/>
        <w:gridCol w:w="959"/>
        <w:gridCol w:w="1263"/>
      </w:tblGrid>
      <w:tr w:rsidR="00D91C91" w:rsidRPr="005B369A" w:rsidTr="00BA3A81">
        <w:trPr>
          <w:trHeight w:val="264"/>
        </w:trPr>
        <w:tc>
          <w:tcPr>
            <w:tcW w:w="5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5B369A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26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5B369A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1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5B369A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D91C91" w:rsidRPr="006F2BF0" w:rsidTr="00BA3A81">
        <w:trPr>
          <w:trHeight w:val="420"/>
        </w:trPr>
        <w:tc>
          <w:tcPr>
            <w:tcW w:w="5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5B369A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ФКР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5B369A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5B369A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895,8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ОБЩЕГОСУДАРСТВЕННЫЕ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150,6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Функционирование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высшего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должностного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лица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субъекта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Российской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Федерации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218,6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218,6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218,6</w:t>
            </w:r>
          </w:p>
        </w:tc>
      </w:tr>
      <w:tr w:rsidR="00D91C91" w:rsidRPr="006F2BF0" w:rsidTr="00BA3A81">
        <w:trPr>
          <w:trHeight w:val="781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главы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образования),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главы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218,6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921,8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921,8</w:t>
            </w:r>
          </w:p>
        </w:tc>
      </w:tr>
      <w:tr w:rsidR="00D91C91" w:rsidRPr="006F2BF0" w:rsidTr="00BA3A81">
        <w:trPr>
          <w:trHeight w:val="816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обязательному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страхованию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работникам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296,8</w:t>
            </w:r>
          </w:p>
        </w:tc>
      </w:tr>
      <w:tr w:rsidR="00D91C91" w:rsidRPr="006F2BF0" w:rsidTr="00BA3A81">
        <w:trPr>
          <w:trHeight w:val="816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обязательному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страхованию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работникам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296,8</w:t>
            </w:r>
          </w:p>
        </w:tc>
      </w:tr>
      <w:tr w:rsidR="00D91C91" w:rsidRPr="006F2BF0" w:rsidTr="00BA3A81">
        <w:trPr>
          <w:trHeight w:val="74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Функционирование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Правительства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Российской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Федерации,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высших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исполнительных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субъектов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Российской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Федерации,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278,3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278,3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278,3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аппарата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228,9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360,6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360,6</w:t>
            </w:r>
          </w:p>
        </w:tc>
      </w:tr>
      <w:tr w:rsidR="00D91C91" w:rsidRPr="006F2BF0" w:rsidTr="00BA3A81">
        <w:trPr>
          <w:trHeight w:val="816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обязательному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страхованию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работникам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771,8</w:t>
            </w:r>
          </w:p>
        </w:tc>
      </w:tr>
      <w:tr w:rsidR="00D91C91" w:rsidRPr="006F2BF0" w:rsidTr="00BA3A81">
        <w:trPr>
          <w:trHeight w:val="816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обязательному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страхованию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работникам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771,8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информационно-коммуникационных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27,6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информационно-коммуникационных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27,6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12,4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12,4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энергетических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56,1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энергетических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56,1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земельного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имущество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37,6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имущество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земельного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37,6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имущество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земельного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37,6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транспортного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сборов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сборов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9130006200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</w:tr>
      <w:tr w:rsidR="00D91C91" w:rsidRPr="006F2BF0" w:rsidTr="00BA3A81">
        <w:trPr>
          <w:trHeight w:val="463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финансовых,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налоговых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таможенных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финансового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(финансово-бюджетного)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216,0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216,0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216,0</w:t>
            </w:r>
          </w:p>
        </w:tc>
      </w:tr>
      <w:tr w:rsidR="00D91C91" w:rsidRPr="006F2BF0" w:rsidTr="00BA3A81">
        <w:trPr>
          <w:trHeight w:val="939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переданных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формированию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соответствии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заключенными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соглашениями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(содержание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финансового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9620026010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215,0</w:t>
            </w:r>
          </w:p>
        </w:tc>
      </w:tr>
      <w:tr w:rsidR="00D91C91" w:rsidRPr="006F2BF0" w:rsidTr="00BA3A81">
        <w:trPr>
          <w:trHeight w:val="86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переданных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соответствии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заключенными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соглашениями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(содержание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контрольно-счетного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9620026050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общегосударственные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437,6</w:t>
            </w:r>
          </w:p>
        </w:tc>
      </w:tr>
      <w:tr w:rsidR="00D91C91" w:rsidRPr="006F2BF0" w:rsidTr="00BA3A81">
        <w:trPr>
          <w:trHeight w:val="729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«Развитие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437,6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членских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Ассоциацию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«Совет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D91C91" w:rsidRPr="006F2BF0" w:rsidTr="00BA3A81">
        <w:trPr>
          <w:trHeight w:val="122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материальных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запасов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(канцтоваров,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ГСМ,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запчасти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оргтехнике)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оргтехники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(заправка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картриджей,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ремонт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оргтехники)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406,1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406,1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406,1</w:t>
            </w:r>
          </w:p>
        </w:tc>
      </w:tr>
      <w:tr w:rsidR="00D91C91" w:rsidRPr="006F2BF0" w:rsidTr="00BA3A81">
        <w:trPr>
          <w:trHeight w:val="459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переподготовки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повышения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квалификации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руководителей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специалистов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ОСАГО,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технического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осмотра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ТС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15,1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15,1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15,1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наглядной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агитации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числе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баннеров)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347,5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Мобилизационная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вневойсковая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347,5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переданных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РФ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субвенций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федерального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347,5</w:t>
            </w:r>
          </w:p>
        </w:tc>
      </w:tr>
      <w:tr w:rsidR="00D91C91" w:rsidRPr="006F2BF0" w:rsidTr="00BA3A81">
        <w:trPr>
          <w:trHeight w:val="559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Субвенции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первичного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воинского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городских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347,5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241,9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241,9</w:t>
            </w:r>
          </w:p>
        </w:tc>
      </w:tr>
      <w:tr w:rsidR="00D91C91" w:rsidRPr="006F2BF0" w:rsidTr="00BA3A81">
        <w:trPr>
          <w:trHeight w:val="816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обязательному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страхованию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работникам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71,9</w:t>
            </w:r>
          </w:p>
        </w:tc>
      </w:tr>
      <w:tr w:rsidR="00D91C91" w:rsidRPr="006F2BF0" w:rsidTr="00BA3A81">
        <w:trPr>
          <w:trHeight w:val="816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обязательному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страхованию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работникам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71,9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информационно-коммуникационных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информационно-коммуникационных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13,7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13,7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314,7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хозяйство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(дорожные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294,7</w:t>
            </w:r>
          </w:p>
        </w:tc>
      </w:tr>
      <w:tr w:rsidR="00D91C91" w:rsidRPr="006F2BF0" w:rsidTr="00BA3A81">
        <w:trPr>
          <w:trHeight w:val="10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"Повышение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безопасности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движения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годы"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294,7</w:t>
            </w:r>
          </w:p>
        </w:tc>
      </w:tr>
      <w:tr w:rsidR="00D91C91" w:rsidRPr="006F2BF0" w:rsidTr="00BA3A81">
        <w:trPr>
          <w:trHeight w:val="569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отношении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пользования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границах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пунктов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поселений".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294,7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700,7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510,8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510,8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энергетических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рес</w:t>
            </w:r>
            <w:r w:rsidRPr="006F2BF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рсов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189,9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энергетических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ресурсов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189,9</w:t>
            </w:r>
          </w:p>
        </w:tc>
      </w:tr>
      <w:tr w:rsidR="00D91C91" w:rsidRPr="006F2BF0" w:rsidTr="00BA3A81">
        <w:trPr>
          <w:trHeight w:val="621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Совершенствование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движения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транспорта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пешеходов,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элементам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обустройства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6F2BF0" w:rsidTr="00BA3A81">
        <w:trPr>
          <w:trHeight w:val="1157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инженерных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изысканий,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специальных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обследований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разработка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(подготовка)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документации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ремонт,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экспертиза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(проверка)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проектно-сметной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документации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ремонт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(тротуаров,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подходов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объектам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сферы),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строительный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авторский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надзор.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97,0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Кадастровые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оформлению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недвижимости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(сооружения-дороги)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6F2BF0" w:rsidTr="00BA3A81">
        <w:trPr>
          <w:trHeight w:val="777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отношении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пользования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границах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пунктов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5Д0017193D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497,0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5Д0017193D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497,0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5Д0017193D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497,0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вопросы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6F2BF0" w:rsidTr="00BA3A81">
        <w:trPr>
          <w:trHeight w:val="727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"Комплексное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5Г00000000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подготовку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межевания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земельных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участков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кадастровых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5Г000L5990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5Г000L5990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5Г000L5990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ЖИЛИЩНО-КОММУНАЛЬНОЕ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229,4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229,4</w:t>
            </w:r>
          </w:p>
        </w:tc>
      </w:tr>
      <w:tr w:rsidR="00D91C91" w:rsidRPr="006F2BF0" w:rsidTr="00BA3A81">
        <w:trPr>
          <w:trHeight w:val="711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года"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181,4</w:t>
            </w:r>
          </w:p>
        </w:tc>
      </w:tr>
      <w:tr w:rsidR="00D91C91" w:rsidRPr="006F2BF0" w:rsidTr="00BA3A81">
        <w:trPr>
          <w:trHeight w:val="127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Вывоз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мусора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ТБО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пунктов,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входящих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состав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полигон.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рабочих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благоустройству.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ГСМ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запасных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частей.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установка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урн,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скамеек,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малых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архитектурных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форм.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хозяйственных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(мешки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мусора,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перчатки,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ведра,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кисти,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известь,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лопаты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др.)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160,6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160,6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160,6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Оформление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объектов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собственности,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составление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технического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объект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176,9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176,9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176,9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опорах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ЛЭП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целях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размещения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светильника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уличного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освещения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47,0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пешеходных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</w:t>
            </w:r>
            <w:r w:rsidRPr="006F2BF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уникаций,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числе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тротуаров,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аллей,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дорожек,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тропинок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5В00007618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689,9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5В00007618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689,9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5В00007618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689,9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5В00072103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067,0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5В00072103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067,0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5В00072103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067,0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(благоустройство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территорий)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5В000L5766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609,8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5В000L5766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609,8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5В000L5766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609,8</w:t>
            </w:r>
          </w:p>
        </w:tc>
      </w:tr>
      <w:tr w:rsidR="00D91C91" w:rsidRPr="006F2BF0" w:rsidTr="00BA3A81">
        <w:trPr>
          <w:trHeight w:val="80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250,0</w:t>
            </w:r>
          </w:p>
        </w:tc>
      </w:tr>
      <w:tr w:rsidR="00D91C91" w:rsidRPr="006F2BF0" w:rsidTr="00BA3A81">
        <w:trPr>
          <w:trHeight w:val="711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исключением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5В000S217В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5В000S217В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5В000S217В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D91C91" w:rsidRPr="006F2BF0" w:rsidTr="00BA3A81">
        <w:trPr>
          <w:trHeight w:val="739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5В000S2183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5В000S2183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5В000S2183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D91C91" w:rsidRPr="006F2BF0" w:rsidTr="00BA3A81">
        <w:trPr>
          <w:trHeight w:val="866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индивидуальных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предпринимателей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юридических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лиц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5В000S2193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5В000S2193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5В000S2193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</w:tr>
      <w:tr w:rsidR="00D91C91" w:rsidRPr="006F2BF0" w:rsidTr="00BA3A81">
        <w:trPr>
          <w:trHeight w:val="58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«Экологическое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оздоровление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5К00000000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8,0</w:t>
            </w:r>
          </w:p>
        </w:tc>
      </w:tr>
      <w:tr w:rsidR="00D91C91" w:rsidRPr="006F2BF0" w:rsidTr="00BA3A81">
        <w:trPr>
          <w:trHeight w:val="565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барьерной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(сплошной)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дератизации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целях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профилактики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геморрагической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лихорадки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(ГЛПС)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5К00007513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5К00007513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5К00007513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8,0</w:t>
            </w:r>
          </w:p>
        </w:tc>
      </w:tr>
      <w:tr w:rsidR="00D91C91" w:rsidRPr="006F2BF0" w:rsidTr="00BA3A81">
        <w:trPr>
          <w:trHeight w:val="87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первичных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пожарной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безопасности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5П00000000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специализированного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оборудования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материалов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пожаротушения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5П00007111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5П00007111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5П00007111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"Комфортная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образовании"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5С00000000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памятников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5С00007217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5С00007217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5С00007217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КУЛЬТУРА,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6F2BF0" w:rsidTr="00BA3A81">
        <w:trPr>
          <w:trHeight w:val="612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6F2BF0" w:rsidTr="00BA3A81">
        <w:trPr>
          <w:trHeight w:val="94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переданных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библиотечного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услугами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соответствии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заключенными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соглашениями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Пенсионное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6F2BF0" w:rsidTr="00BA3A81">
        <w:trPr>
          <w:trHeight w:val="408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пенсиям,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пенсионное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9810000000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пенсиям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9810001001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пенсиям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9810001001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6F2BF0" w:rsidTr="00BA3A81">
        <w:trPr>
          <w:trHeight w:val="264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пенсиям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9810001001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6F2BF0" w:rsidTr="00BA3A81">
        <w:trPr>
          <w:trHeight w:val="420"/>
        </w:trPr>
        <w:tc>
          <w:tcPr>
            <w:tcW w:w="58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Результат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(дефицит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профицит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+)</w:t>
            </w: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7900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5B369A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5B369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D91C91" w:rsidRPr="003F0BA4" w:rsidRDefault="00D91C91" w:rsidP="00D91C91"/>
    <w:p w:rsidR="00D91C91" w:rsidRDefault="00D91C91" w:rsidP="00D91C91">
      <w:pPr>
        <w:pStyle w:val="aa"/>
        <w:jc w:val="center"/>
        <w:rPr>
          <w:sz w:val="28"/>
          <w:szCs w:val="28"/>
        </w:rPr>
        <w:sectPr w:rsidR="00D91C91" w:rsidSect="00D91C9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D91C91" w:rsidRPr="00876C09" w:rsidRDefault="00D91C91" w:rsidP="00D91C91">
      <w:pPr>
        <w:spacing w:before="240"/>
        <w:ind w:left="7080"/>
        <w:rPr>
          <w:rFonts w:ascii="Times New Roman" w:hAnsi="Times New Roman"/>
        </w:rPr>
      </w:pPr>
      <w:r w:rsidRPr="00876C09">
        <w:rPr>
          <w:rFonts w:ascii="Times New Roman" w:hAnsi="Times New Roman"/>
        </w:rPr>
        <w:lastRenderedPageBreak/>
        <w:t>Приложение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№</w:t>
      </w:r>
      <w:r w:rsidR="0071257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3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к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решению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Совета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от</w:t>
      </w:r>
      <w:r w:rsidR="0071257A">
        <w:rPr>
          <w:rFonts w:ascii="Times New Roman" w:hAnsi="Times New Roman"/>
        </w:rPr>
        <w:t xml:space="preserve"> 30 мая </w:t>
      </w:r>
      <w:r>
        <w:rPr>
          <w:rFonts w:ascii="Times New Roman" w:hAnsi="Times New Roman"/>
        </w:rPr>
        <w:t>2025</w:t>
      </w:r>
      <w:r w:rsidR="0071257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года</w:t>
      </w:r>
      <w:r w:rsidR="0071257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</w:t>
      </w:r>
      <w:r w:rsidR="0071257A">
        <w:rPr>
          <w:rFonts w:ascii="Times New Roman" w:hAnsi="Times New Roman"/>
        </w:rPr>
        <w:t xml:space="preserve"> 82 </w:t>
      </w:r>
      <w:r w:rsidRPr="00876C09">
        <w:rPr>
          <w:rFonts w:ascii="Times New Roman" w:hAnsi="Times New Roman"/>
        </w:rPr>
        <w:t>«Об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исполнении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бюджета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Белоярского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муниципального</w:t>
      </w:r>
      <w:r w:rsidR="0071257A">
        <w:rPr>
          <w:rFonts w:ascii="Times New Roman" w:hAnsi="Times New Roman"/>
        </w:rPr>
        <w:t xml:space="preserve">  </w:t>
      </w:r>
      <w:r w:rsidRPr="00876C09">
        <w:rPr>
          <w:rFonts w:ascii="Times New Roman" w:hAnsi="Times New Roman"/>
        </w:rPr>
        <w:t>образования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за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20</w:t>
      </w:r>
      <w:r>
        <w:rPr>
          <w:rFonts w:ascii="Times New Roman" w:hAnsi="Times New Roman"/>
        </w:rPr>
        <w:t>24</w:t>
      </w:r>
      <w:r w:rsidR="0071257A">
        <w:rPr>
          <w:rFonts w:ascii="Times New Roman" w:hAnsi="Times New Roman"/>
        </w:rPr>
        <w:t xml:space="preserve"> </w:t>
      </w:r>
      <w:r w:rsidRPr="00876C09">
        <w:rPr>
          <w:rFonts w:ascii="Times New Roman" w:hAnsi="Times New Roman"/>
        </w:rPr>
        <w:t>г.</w:t>
      </w:r>
      <w:r w:rsidR="0071257A">
        <w:rPr>
          <w:rFonts w:ascii="Times New Roman" w:hAnsi="Times New Roman"/>
        </w:rPr>
        <w:t>»</w:t>
      </w:r>
    </w:p>
    <w:p w:rsidR="00D91C91" w:rsidRPr="00876C09" w:rsidRDefault="00D91C91" w:rsidP="00D91C91">
      <w:pPr>
        <w:pStyle w:val="a8"/>
        <w:rPr>
          <w:b w:val="0"/>
          <w:sz w:val="28"/>
          <w:szCs w:val="28"/>
        </w:rPr>
      </w:pPr>
      <w:r w:rsidRPr="00876C09">
        <w:rPr>
          <w:b w:val="0"/>
          <w:sz w:val="28"/>
          <w:szCs w:val="28"/>
        </w:rPr>
        <w:t>Ведомственная</w:t>
      </w:r>
      <w:r w:rsidR="0071257A">
        <w:rPr>
          <w:b w:val="0"/>
          <w:sz w:val="28"/>
          <w:szCs w:val="28"/>
        </w:rPr>
        <w:t xml:space="preserve"> </w:t>
      </w:r>
      <w:r w:rsidRPr="00876C09">
        <w:rPr>
          <w:b w:val="0"/>
          <w:sz w:val="28"/>
          <w:szCs w:val="28"/>
        </w:rPr>
        <w:t>структура</w:t>
      </w:r>
      <w:r w:rsidR="0071257A">
        <w:rPr>
          <w:b w:val="0"/>
          <w:sz w:val="28"/>
          <w:szCs w:val="28"/>
        </w:rPr>
        <w:t xml:space="preserve"> </w:t>
      </w:r>
      <w:r w:rsidRPr="00876C09">
        <w:rPr>
          <w:b w:val="0"/>
          <w:sz w:val="28"/>
          <w:szCs w:val="28"/>
        </w:rPr>
        <w:t>расходов</w:t>
      </w:r>
      <w:r w:rsidR="0071257A">
        <w:rPr>
          <w:b w:val="0"/>
          <w:sz w:val="28"/>
          <w:szCs w:val="28"/>
        </w:rPr>
        <w:t xml:space="preserve"> </w:t>
      </w:r>
      <w:r w:rsidRPr="00876C09">
        <w:rPr>
          <w:b w:val="0"/>
          <w:sz w:val="28"/>
          <w:szCs w:val="28"/>
        </w:rPr>
        <w:t>бюджета</w:t>
      </w:r>
    </w:p>
    <w:p w:rsidR="00D91C91" w:rsidRPr="00876C09" w:rsidRDefault="00D91C91" w:rsidP="00D91C91">
      <w:pPr>
        <w:pStyle w:val="a8"/>
        <w:rPr>
          <w:b w:val="0"/>
          <w:sz w:val="28"/>
          <w:szCs w:val="28"/>
        </w:rPr>
      </w:pPr>
      <w:r w:rsidRPr="00876C09">
        <w:rPr>
          <w:b w:val="0"/>
          <w:sz w:val="28"/>
          <w:szCs w:val="28"/>
        </w:rPr>
        <w:t>Белоярского</w:t>
      </w:r>
      <w:r w:rsidR="0071257A">
        <w:rPr>
          <w:b w:val="0"/>
          <w:sz w:val="28"/>
          <w:szCs w:val="28"/>
        </w:rPr>
        <w:t xml:space="preserve"> </w:t>
      </w:r>
      <w:r w:rsidRPr="00876C09">
        <w:rPr>
          <w:b w:val="0"/>
          <w:sz w:val="28"/>
          <w:szCs w:val="28"/>
        </w:rPr>
        <w:t>му</w:t>
      </w:r>
      <w:r>
        <w:rPr>
          <w:b w:val="0"/>
          <w:sz w:val="28"/>
          <w:szCs w:val="28"/>
        </w:rPr>
        <w:t>ниципального</w:t>
      </w:r>
      <w:r w:rsidR="0071257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образования</w:t>
      </w:r>
      <w:r w:rsidR="0071257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за</w:t>
      </w:r>
      <w:r w:rsidR="0071257A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2024</w:t>
      </w:r>
      <w:r w:rsidR="0071257A">
        <w:rPr>
          <w:b w:val="0"/>
          <w:sz w:val="28"/>
          <w:szCs w:val="28"/>
        </w:rPr>
        <w:t xml:space="preserve"> </w:t>
      </w:r>
      <w:r w:rsidRPr="00876C09">
        <w:rPr>
          <w:b w:val="0"/>
          <w:sz w:val="28"/>
          <w:szCs w:val="28"/>
        </w:rPr>
        <w:t>год</w:t>
      </w:r>
    </w:p>
    <w:p w:rsidR="00D91C91" w:rsidRPr="00876C09" w:rsidRDefault="00D91C91" w:rsidP="00D91C91">
      <w:pPr>
        <w:jc w:val="right"/>
        <w:rPr>
          <w:rFonts w:ascii="Times New Roman" w:hAnsi="Times New Roman"/>
          <w:sz w:val="20"/>
          <w:szCs w:val="20"/>
        </w:rPr>
      </w:pPr>
      <w:r w:rsidRPr="00876C09">
        <w:rPr>
          <w:rFonts w:ascii="Times New Roman" w:hAnsi="Times New Roman"/>
          <w:sz w:val="20"/>
          <w:szCs w:val="20"/>
          <w:lang w:val="en-US"/>
        </w:rPr>
        <w:t>(</w:t>
      </w:r>
      <w:r w:rsidRPr="00876C09">
        <w:rPr>
          <w:rFonts w:ascii="Times New Roman" w:hAnsi="Times New Roman"/>
          <w:sz w:val="20"/>
          <w:szCs w:val="20"/>
        </w:rPr>
        <w:t>тыс.</w:t>
      </w:r>
      <w:r w:rsidR="0071257A">
        <w:rPr>
          <w:rFonts w:ascii="Times New Roman" w:hAnsi="Times New Roman"/>
          <w:sz w:val="20"/>
          <w:szCs w:val="20"/>
        </w:rPr>
        <w:t xml:space="preserve"> </w:t>
      </w:r>
      <w:r w:rsidRPr="00876C09">
        <w:rPr>
          <w:rFonts w:ascii="Times New Roman" w:hAnsi="Times New Roman"/>
          <w:sz w:val="20"/>
          <w:szCs w:val="20"/>
        </w:rPr>
        <w:t>рублей)</w:t>
      </w:r>
    </w:p>
    <w:tbl>
      <w:tblPr>
        <w:tblW w:w="9840" w:type="dxa"/>
        <w:tblInd w:w="113" w:type="dxa"/>
        <w:tblLook w:val="04A0"/>
      </w:tblPr>
      <w:tblGrid>
        <w:gridCol w:w="3860"/>
        <w:gridCol w:w="980"/>
        <w:gridCol w:w="980"/>
        <w:gridCol w:w="1500"/>
        <w:gridCol w:w="980"/>
        <w:gridCol w:w="1540"/>
      </w:tblGrid>
      <w:tr w:rsidR="00D91C91" w:rsidRPr="00D07670" w:rsidTr="00BA3A81">
        <w:trPr>
          <w:trHeight w:val="264"/>
        </w:trPr>
        <w:tc>
          <w:tcPr>
            <w:tcW w:w="3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07670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4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07670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07670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D91C91" w:rsidRPr="00D07670" w:rsidTr="00BA3A81">
        <w:trPr>
          <w:trHeight w:val="420"/>
        </w:trPr>
        <w:tc>
          <w:tcPr>
            <w:tcW w:w="3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07670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07670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ФКР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07670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КЦСР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D07670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КВР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9600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0000000000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895,8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895,8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ОБЩЕГОСУДАРСТВЕННЫЕ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150,6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Функционирование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высшего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должностного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лица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субъекта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Российской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Федерации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218,6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218,6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218,6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главы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образования),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главы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218,6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921,8</w:t>
            </w:r>
          </w:p>
        </w:tc>
      </w:tr>
      <w:tr w:rsidR="00D91C91" w:rsidRPr="00D07670" w:rsidTr="00BA3A81">
        <w:trPr>
          <w:trHeight w:val="81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обязательному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страхованию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работникам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296,8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Функционирование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Правительства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Российской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Федерации,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высших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исполнительных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субъектов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Российской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Федерации,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администраций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278,3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278,3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278,3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функций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аппарата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228,9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360,6</w:t>
            </w:r>
          </w:p>
        </w:tc>
      </w:tr>
      <w:tr w:rsidR="00D91C91" w:rsidRPr="00D07670" w:rsidTr="00BA3A81">
        <w:trPr>
          <w:trHeight w:val="81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обязательному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страхованию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работникам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771,8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информационно-коммуникационных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27,6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12,4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энергетических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рес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урсов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56,1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9130002200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0,3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земельного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имущество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37,6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имущество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земельного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9130006100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37,6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транспортного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сборов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9130006200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11,8</w:t>
            </w:r>
          </w:p>
        </w:tc>
      </w:tr>
      <w:tr w:rsidR="00D91C91" w:rsidRPr="00D07670" w:rsidTr="00BA3A81">
        <w:trPr>
          <w:trHeight w:val="81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финансовых,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налоговых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таможенных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финансового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(финансово-бюджетного)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надзора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216,0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216,0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216,0</w:t>
            </w:r>
          </w:p>
        </w:tc>
      </w:tr>
      <w:tr w:rsidR="00D91C91" w:rsidRPr="00D07670" w:rsidTr="00BA3A81">
        <w:trPr>
          <w:trHeight w:val="142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переданных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формированию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соответствии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заключенными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соглашениями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(содержание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финансового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215,0</w:t>
            </w:r>
          </w:p>
        </w:tc>
      </w:tr>
      <w:tr w:rsidR="00D91C91" w:rsidRPr="00D07670" w:rsidTr="00BA3A81">
        <w:trPr>
          <w:trHeight w:val="142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переданных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соответствии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заключенными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соглашениями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(содержание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контрольно-счетного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9620026050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общегосударственные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вопросы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437,6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«Развитие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437,6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членских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Ассоциацию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«Совет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853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4,8</w:t>
            </w:r>
          </w:p>
        </w:tc>
      </w:tr>
      <w:tr w:rsidR="00D91C91" w:rsidRPr="00D07670" w:rsidTr="00BA3A81">
        <w:trPr>
          <w:trHeight w:val="122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материальных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запасов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(канцтоваров,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ГСМ,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запчасти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оргтехнике)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оргтехники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(заправка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картриджей,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ремонт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оргтехники)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406,1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406,1</w:t>
            </w:r>
          </w:p>
        </w:tc>
      </w:tr>
      <w:tr w:rsidR="00D91C91" w:rsidRPr="00D07670" w:rsidTr="00BA3A81">
        <w:trPr>
          <w:trHeight w:val="81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Организация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переподготовки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повышения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квалификации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руководителей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специалистов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1,6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ОСАГО,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технического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осмотра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ТС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15,1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15,1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наглядной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агитации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числе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баннеров)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5R00007429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ОБОРОНА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347,5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Мобилизационная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вневойсковая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подготовка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347,5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переданных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РФ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субвенций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федерального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347,5</w:t>
            </w:r>
          </w:p>
        </w:tc>
      </w:tr>
      <w:tr w:rsidR="00D91C91" w:rsidRPr="00D07670" w:rsidTr="00BA3A81">
        <w:trPr>
          <w:trHeight w:val="81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Субвенции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первичного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воинского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органами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самоуправления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городских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округов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347,5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241,9</w:t>
            </w:r>
          </w:p>
        </w:tc>
      </w:tr>
      <w:tr w:rsidR="00D91C91" w:rsidRPr="00D07670" w:rsidTr="00BA3A81">
        <w:trPr>
          <w:trHeight w:val="81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Взносы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обязательному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социальному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страхованию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работникам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71,9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информационно-коммуникационных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технологий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9040251180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13,7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ЭКОНОМИКА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314,7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хозяйство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(дорожные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фонды)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294,7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"Повышение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безопасности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движения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годы"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294,7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Основное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отношении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пользования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границах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пунктов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поселений".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294,7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700,7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510,8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энергетических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рес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урсов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189,9</w:t>
            </w:r>
          </w:p>
        </w:tc>
      </w:tr>
      <w:tr w:rsidR="00D91C91" w:rsidRPr="00D07670" w:rsidTr="00BA3A81">
        <w:trPr>
          <w:trHeight w:val="81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Совершенствование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движения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транспорта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пешеходов,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элементам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обустройства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D07670" w:rsidTr="00BA3A81">
        <w:trPr>
          <w:trHeight w:val="163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инженерных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изысканий,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специальных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обследований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разработка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(подготовка)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документации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ремонт,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экспертиза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(проверка)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проектно-сметной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документации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ремонт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(тротуаров,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подходов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объектам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сферы),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строительный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контроль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авторский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надзор.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97,0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Кадастровые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оформлению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недвижимости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(сооружения-дороги)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5Д00107616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деятельности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отношении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автомобильных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пользования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значения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границах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пунктов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фонда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5Д0017193D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497,0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5Д0017193D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497,0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Другие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вопросы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национальной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экономики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"Комплексное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5Г00000000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подготовку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межевания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земельных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участков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проведение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кадастровых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5Г000L5990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5Г000L5990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ЖИЛИЩНО-КОММУНАЛЬНОЕ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ХОЗЯЙСТВО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229,4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229,4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года"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181,4</w:t>
            </w:r>
          </w:p>
        </w:tc>
      </w:tr>
      <w:tr w:rsidR="00D91C91" w:rsidRPr="00D07670" w:rsidTr="00BA3A81">
        <w:trPr>
          <w:trHeight w:val="183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Вывоз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мусора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ТБО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пунктов,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входящих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состав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полигон.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труда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рабочих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благоустройству.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ГСМ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запасных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частей.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установка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урн,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скамеек,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малых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архитектурных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форм.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хозяйственных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(мешки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мусора,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перчатки,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ведра,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кисти,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известь,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лопаты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др.)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160,6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160,6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Оформление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объектов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собственности,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составление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технического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объект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недвижимости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176,9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176,9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Оплата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предоставление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опорах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ЛЭП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целях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размещения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светильника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уличного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освещения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5В00007224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47,0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пешеходных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комуникаций,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числе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тротуаров,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аллей,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дорожек,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тропинок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5В00007618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689,9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5В00007618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689,9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5В00072103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067,0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5В00072103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067,0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комплексного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развития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(благоустройство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сельских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территорий)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5В000L5766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609,8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5В000L5766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609,8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бюджета,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исключением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250,0</w:t>
            </w:r>
          </w:p>
        </w:tc>
      </w:tr>
      <w:tr w:rsidR="00D91C91" w:rsidRPr="00D07670" w:rsidTr="00BA3A81">
        <w:trPr>
          <w:trHeight w:val="122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исключением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5В000S217В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0,1</w:t>
            </w:r>
          </w:p>
        </w:tc>
      </w:tr>
      <w:tr w:rsidR="00D91C91" w:rsidRPr="00D07670" w:rsidTr="00BA3A81">
        <w:trPr>
          <w:trHeight w:val="122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индивидуальных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предпринимателей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юридических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лиц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="00D91C91"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5В000S2183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100,0</w:t>
            </w:r>
          </w:p>
        </w:tc>
      </w:tr>
      <w:tr w:rsidR="00D91C91" w:rsidRPr="00D07670" w:rsidTr="00BA3A81">
        <w:trPr>
          <w:trHeight w:val="122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Реализация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проектов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местного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части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инициативных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платежей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индивидуальных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предпринимателей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юридических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лиц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(проект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"Благоустройство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кладбища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с.Леляевка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устройством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ограждения"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5В000S2193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80,0</w:t>
            </w:r>
          </w:p>
        </w:tc>
      </w:tr>
      <w:tr w:rsidR="00D91C91" w:rsidRPr="00D07670" w:rsidTr="00BA3A81">
        <w:trPr>
          <w:trHeight w:val="1020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«Экологическое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оздоровление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годы»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5К00000000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8,0</w:t>
            </w:r>
          </w:p>
        </w:tc>
      </w:tr>
      <w:tr w:rsidR="00D91C91" w:rsidRPr="00D07670" w:rsidTr="00BA3A81">
        <w:trPr>
          <w:trHeight w:val="81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Мероприятия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барьерной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(сплошной)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дератизации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целях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профилактики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геморрагической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лихорадки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(ГЛПС)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МО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5К00007513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5К00007513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8,0</w:t>
            </w:r>
          </w:p>
        </w:tc>
      </w:tr>
      <w:tr w:rsidR="00D91C91" w:rsidRPr="00D07670" w:rsidTr="00BA3A81">
        <w:trPr>
          <w:trHeight w:val="122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«Обеспечение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первичных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мер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пожарной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безопасности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территории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Новобурасского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Саратовской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года»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5П00000000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Приобретение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специализированного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оборудования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материалов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пожаротушения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5П00007111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5П00007111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программа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"Комфортная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Белоярском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муниципальном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образовании"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2024-2026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годы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5С00000000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Содержание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памятников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5С00007217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закупка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товаров,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работ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для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(муниципальных)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нужд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5С00007217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30,0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КУЛЬТУРА,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Осуществление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расходов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D07670" w:rsidTr="00BA3A81">
        <w:trPr>
          <w:trHeight w:val="612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D07670" w:rsidTr="00BA3A81">
        <w:trPr>
          <w:trHeight w:val="142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lastRenderedPageBreak/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поселений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переданных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полномочий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библиотечного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обслуживания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обеспечению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населения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услугами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организации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культуры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соответствии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заключенными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соглашениями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межбюджетные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трансферты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9620026040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700,0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СОЦИАЛЬНАЯ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ПОЛИТИКА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Пенсионное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D07670" w:rsidTr="00BA3A81">
        <w:trPr>
          <w:trHeight w:val="408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выплаты,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пенсиям,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дополнительное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пенсионное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9800000000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Социальное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обеспечение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9810000000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D07670" w:rsidTr="00BA3A81">
        <w:trPr>
          <w:trHeight w:val="264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пенсиям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служащих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9810001001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71257A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  <w:tr w:rsidR="00D91C91" w:rsidRPr="00D07670" w:rsidTr="00BA3A81">
        <w:trPr>
          <w:trHeight w:val="276"/>
        </w:trPr>
        <w:tc>
          <w:tcPr>
            <w:tcW w:w="3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пенсии,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социальные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доплаты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пенсиям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9810001001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312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D07670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D07670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153,6</w:t>
            </w:r>
          </w:p>
        </w:tc>
      </w:tr>
    </w:tbl>
    <w:p w:rsidR="00D91C91" w:rsidRPr="006A5E0B" w:rsidRDefault="00D91C91" w:rsidP="00D91C91">
      <w:pPr>
        <w:rPr>
          <w:rFonts w:ascii="Times New Roman" w:hAnsi="Times New Roman"/>
          <w:sz w:val="28"/>
          <w:szCs w:val="28"/>
        </w:rPr>
      </w:pPr>
    </w:p>
    <w:p w:rsidR="00D91C91" w:rsidRDefault="00D91C91" w:rsidP="00D91C91">
      <w:pPr>
        <w:pStyle w:val="aa"/>
        <w:jc w:val="center"/>
        <w:rPr>
          <w:sz w:val="28"/>
          <w:szCs w:val="28"/>
        </w:rPr>
        <w:sectPr w:rsidR="00D91C91" w:rsidSect="00D91C9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D91C91" w:rsidRDefault="00D91C91" w:rsidP="00D91C91">
      <w:pPr>
        <w:ind w:left="7080"/>
        <w:jc w:val="both"/>
        <w:rPr>
          <w:rFonts w:ascii="Times New Roman" w:eastAsia="Times New Roman" w:hAnsi="Times New Roman"/>
          <w:bCs/>
          <w:sz w:val="20"/>
          <w:szCs w:val="20"/>
        </w:rPr>
      </w:pPr>
      <w:r w:rsidRPr="00FB3016">
        <w:rPr>
          <w:rFonts w:ascii="Times New Roman" w:eastAsia="Times New Roman" w:hAnsi="Times New Roman"/>
          <w:bCs/>
          <w:sz w:val="20"/>
          <w:szCs w:val="20"/>
        </w:rPr>
        <w:lastRenderedPageBreak/>
        <w:t>Приложение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№</w:t>
      </w:r>
      <w:r>
        <w:rPr>
          <w:rFonts w:ascii="Times New Roman" w:eastAsia="Times New Roman" w:hAnsi="Times New Roman"/>
          <w:bCs/>
          <w:sz w:val="20"/>
          <w:szCs w:val="20"/>
        </w:rPr>
        <w:t>4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</w:p>
    <w:p w:rsidR="00D91C91" w:rsidRDefault="00D91C91" w:rsidP="00D91C91">
      <w:pPr>
        <w:ind w:left="7080"/>
        <w:jc w:val="both"/>
        <w:rPr>
          <w:rFonts w:ascii="Times New Roman" w:eastAsia="Times New Roman" w:hAnsi="Times New Roman"/>
          <w:bCs/>
          <w:sz w:val="20"/>
          <w:szCs w:val="20"/>
        </w:rPr>
      </w:pPr>
      <w:r>
        <w:rPr>
          <w:rFonts w:ascii="Times New Roman" w:eastAsia="Times New Roman" w:hAnsi="Times New Roman"/>
          <w:bCs/>
          <w:sz w:val="20"/>
          <w:szCs w:val="20"/>
        </w:rPr>
        <w:t>к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Cs/>
          <w:sz w:val="20"/>
          <w:szCs w:val="20"/>
        </w:rPr>
        <w:t>решению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Cs/>
          <w:sz w:val="20"/>
          <w:szCs w:val="20"/>
        </w:rPr>
        <w:t>Совета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/>
          <w:bCs/>
          <w:sz w:val="20"/>
          <w:szCs w:val="20"/>
        </w:rPr>
        <w:t>от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30 мая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20</w:t>
      </w:r>
      <w:r>
        <w:rPr>
          <w:rFonts w:ascii="Times New Roman" w:eastAsia="Times New Roman" w:hAnsi="Times New Roman"/>
          <w:bCs/>
          <w:sz w:val="20"/>
          <w:szCs w:val="20"/>
        </w:rPr>
        <w:t>25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года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№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82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"Об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исполнении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бюджета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Белоярского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муниципального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образования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за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20</w:t>
      </w:r>
      <w:r>
        <w:rPr>
          <w:rFonts w:ascii="Times New Roman" w:eastAsia="Times New Roman" w:hAnsi="Times New Roman"/>
          <w:bCs/>
          <w:sz w:val="20"/>
          <w:szCs w:val="20"/>
        </w:rPr>
        <w:t>24</w:t>
      </w:r>
      <w:r w:rsidR="0071257A">
        <w:rPr>
          <w:rFonts w:ascii="Times New Roman" w:eastAsia="Times New Roman" w:hAnsi="Times New Roman"/>
          <w:bCs/>
          <w:sz w:val="20"/>
          <w:szCs w:val="20"/>
        </w:rPr>
        <w:t xml:space="preserve"> </w:t>
      </w:r>
      <w:r w:rsidRPr="00FB3016">
        <w:rPr>
          <w:rFonts w:ascii="Times New Roman" w:eastAsia="Times New Roman" w:hAnsi="Times New Roman"/>
          <w:bCs/>
          <w:sz w:val="20"/>
          <w:szCs w:val="20"/>
        </w:rPr>
        <w:t>год"</w:t>
      </w:r>
    </w:p>
    <w:p w:rsidR="00D91C91" w:rsidRDefault="00D91C91" w:rsidP="00D91C91">
      <w:pPr>
        <w:ind w:left="7080"/>
        <w:jc w:val="both"/>
        <w:rPr>
          <w:rFonts w:ascii="Times New Roman" w:eastAsia="Times New Roman" w:hAnsi="Times New Roman"/>
          <w:bCs/>
          <w:sz w:val="20"/>
          <w:szCs w:val="20"/>
        </w:rPr>
      </w:pPr>
    </w:p>
    <w:p w:rsidR="00D91C91" w:rsidRDefault="00D91C91" w:rsidP="00D91C9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Источники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финансирования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дефицита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бюджета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муниципального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образования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за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20</w:t>
      </w:r>
      <w:r>
        <w:rPr>
          <w:rFonts w:ascii="Times New Roman" w:eastAsia="Times New Roman" w:hAnsi="Times New Roman"/>
          <w:b/>
          <w:bCs/>
          <w:sz w:val="28"/>
          <w:szCs w:val="28"/>
        </w:rPr>
        <w:t>24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год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по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кодам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классификации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источников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финансирования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дефицита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бюджета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Белоярского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муниципального</w:t>
      </w:r>
      <w:r w:rsidR="0071257A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FB3016">
        <w:rPr>
          <w:rFonts w:ascii="Times New Roman" w:eastAsia="Times New Roman" w:hAnsi="Times New Roman"/>
          <w:b/>
          <w:bCs/>
          <w:sz w:val="28"/>
          <w:szCs w:val="28"/>
        </w:rPr>
        <w:t>образования</w:t>
      </w:r>
    </w:p>
    <w:p w:rsidR="00D91C91" w:rsidRDefault="00D91C91" w:rsidP="00D91C91">
      <w:pPr>
        <w:ind w:left="3540"/>
        <w:jc w:val="both"/>
      </w:pPr>
    </w:p>
    <w:p w:rsidR="00D91C91" w:rsidRDefault="00D91C91" w:rsidP="00D91C91">
      <w:pPr>
        <w:ind w:left="3540"/>
        <w:jc w:val="both"/>
      </w:pPr>
    </w:p>
    <w:tbl>
      <w:tblPr>
        <w:tblW w:w="9776" w:type="dxa"/>
        <w:tblInd w:w="113" w:type="dxa"/>
        <w:tblLook w:val="04A0"/>
      </w:tblPr>
      <w:tblGrid>
        <w:gridCol w:w="4531"/>
        <w:gridCol w:w="1418"/>
        <w:gridCol w:w="2410"/>
        <w:gridCol w:w="1417"/>
      </w:tblGrid>
      <w:tr w:rsidR="00D91C91" w:rsidRPr="00720831" w:rsidTr="00BA3A81">
        <w:trPr>
          <w:trHeight w:val="264"/>
        </w:trPr>
        <w:tc>
          <w:tcPr>
            <w:tcW w:w="4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720831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Наименование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показателя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720831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бюджетной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720831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Исполнено</w:t>
            </w:r>
          </w:p>
        </w:tc>
      </w:tr>
      <w:tr w:rsidR="00D91C91" w:rsidRPr="00720831" w:rsidTr="00BA3A81">
        <w:trPr>
          <w:trHeight w:val="420"/>
        </w:trPr>
        <w:tc>
          <w:tcPr>
            <w:tcW w:w="4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720831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КВСР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C91" w:rsidRPr="00720831" w:rsidRDefault="00D91C91" w:rsidP="00BA3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Код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источника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</w:p>
        </w:tc>
      </w:tr>
      <w:tr w:rsidR="00D91C91" w:rsidRPr="00720831" w:rsidTr="00BA3A81">
        <w:trPr>
          <w:trHeight w:val="40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Источники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финансирования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дефицита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-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90000000000000000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255,1</w:t>
            </w:r>
          </w:p>
        </w:tc>
      </w:tr>
      <w:tr w:rsidR="00D91C91" w:rsidRPr="00720831" w:rsidTr="00BA3A81">
        <w:trPr>
          <w:trHeight w:val="408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источники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внутреннего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финансирования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720831" w:rsidTr="00BA3A81">
        <w:trPr>
          <w:trHeight w:val="408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источники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внешнего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финансирования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02000000000000000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D91C91" w:rsidRPr="00720831" w:rsidTr="00BA3A81">
        <w:trPr>
          <w:trHeight w:val="26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остатков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255,1</w:t>
            </w:r>
          </w:p>
        </w:tc>
      </w:tr>
      <w:tr w:rsidR="00D91C91" w:rsidRPr="00720831" w:rsidTr="00BA3A81">
        <w:trPr>
          <w:trHeight w:val="408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Изменение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остатков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на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счетах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по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учету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01050000000000000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255,1</w:t>
            </w:r>
          </w:p>
        </w:tc>
      </w:tr>
      <w:tr w:rsidR="00D91C91" w:rsidRPr="00720831" w:rsidTr="00BA3A81">
        <w:trPr>
          <w:trHeight w:val="26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увеличение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остатков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01050000000000500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-23</w:t>
            </w:r>
            <w:r w:rsidR="0071257A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438,6</w:t>
            </w:r>
          </w:p>
        </w:tc>
      </w:tr>
      <w:tr w:rsidR="00D91C91" w:rsidRPr="00720831" w:rsidTr="00BA3A81">
        <w:trPr>
          <w:trHeight w:val="408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Увеличение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остатков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01050201050000510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-23</w:t>
            </w:r>
            <w:r w:rsidR="0071257A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FF0000"/>
                <w:sz w:val="20"/>
                <w:szCs w:val="20"/>
              </w:rPr>
              <w:t>438,6</w:t>
            </w:r>
          </w:p>
        </w:tc>
      </w:tr>
      <w:tr w:rsidR="00D91C91" w:rsidRPr="00720831" w:rsidTr="00BA3A81">
        <w:trPr>
          <w:trHeight w:val="264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уменьшение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остатков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средств,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01050000000000600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693,7</w:t>
            </w:r>
          </w:p>
        </w:tc>
      </w:tr>
      <w:tr w:rsidR="00D91C91" w:rsidRPr="00720831" w:rsidTr="00BA3A81">
        <w:trPr>
          <w:trHeight w:val="420"/>
        </w:trPr>
        <w:tc>
          <w:tcPr>
            <w:tcW w:w="4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Уменьшение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прочих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остатков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денежных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средств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бюджетов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муниципальных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01050201050000610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1C91" w:rsidRPr="00720831" w:rsidRDefault="00D91C91" w:rsidP="00BA3A81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23</w:t>
            </w:r>
            <w:r w:rsidR="0071257A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720831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693,7</w:t>
            </w:r>
          </w:p>
        </w:tc>
      </w:tr>
    </w:tbl>
    <w:p w:rsidR="00D91C91" w:rsidRDefault="00D91C91" w:rsidP="00D91C91">
      <w:pPr>
        <w:jc w:val="both"/>
      </w:pPr>
    </w:p>
    <w:p w:rsidR="00D91C91" w:rsidRDefault="00D91C91" w:rsidP="00D91C91">
      <w:pPr>
        <w:pStyle w:val="aa"/>
        <w:jc w:val="center"/>
        <w:rPr>
          <w:sz w:val="28"/>
          <w:szCs w:val="28"/>
        </w:rPr>
        <w:sectPr w:rsidR="00D91C91" w:rsidSect="00D91C91">
          <w:headerReference w:type="default" r:id="rId9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D91C91" w:rsidRPr="00EA7A84" w:rsidRDefault="00D91C91" w:rsidP="00D91C91">
      <w:pPr>
        <w:spacing w:before="240"/>
        <w:ind w:left="7080"/>
        <w:rPr>
          <w:rFonts w:ascii="Times New Roman" w:hAnsi="Times New Roman"/>
        </w:rPr>
      </w:pPr>
      <w:r w:rsidRPr="00EA7A84">
        <w:rPr>
          <w:rFonts w:ascii="Times New Roman" w:hAnsi="Times New Roman"/>
        </w:rPr>
        <w:lastRenderedPageBreak/>
        <w:t>Приложение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№</w:t>
      </w:r>
      <w:r w:rsidR="0071257A"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>5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к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решению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Совета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от</w:t>
      </w:r>
      <w:r w:rsidR="0071257A">
        <w:rPr>
          <w:rFonts w:ascii="Times New Roman" w:hAnsi="Times New Roman"/>
        </w:rPr>
        <w:t xml:space="preserve"> 30 мая </w:t>
      </w:r>
      <w:r>
        <w:rPr>
          <w:rFonts w:ascii="Times New Roman" w:hAnsi="Times New Roman"/>
        </w:rPr>
        <w:t>2025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года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№</w:t>
      </w:r>
      <w:r w:rsidR="0071257A">
        <w:rPr>
          <w:rFonts w:ascii="Times New Roman" w:hAnsi="Times New Roman"/>
        </w:rPr>
        <w:t xml:space="preserve"> 82 </w:t>
      </w:r>
      <w:r w:rsidRPr="00EA7A84">
        <w:rPr>
          <w:rFonts w:ascii="Times New Roman" w:hAnsi="Times New Roman"/>
        </w:rPr>
        <w:t>«Об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исполнении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бюджета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Белоярского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муниципального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образования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за</w:t>
      </w:r>
      <w:r w:rsidR="0071257A">
        <w:rPr>
          <w:rFonts w:ascii="Times New Roman" w:hAnsi="Times New Roman"/>
        </w:rPr>
        <w:t xml:space="preserve"> </w:t>
      </w:r>
      <w:r w:rsidRPr="00EA7A84">
        <w:rPr>
          <w:rFonts w:ascii="Times New Roman" w:hAnsi="Times New Roman"/>
        </w:rPr>
        <w:t>20</w:t>
      </w:r>
      <w:r>
        <w:rPr>
          <w:rFonts w:ascii="Times New Roman" w:hAnsi="Times New Roman"/>
        </w:rPr>
        <w:t>24</w:t>
      </w:r>
      <w:r w:rsidRPr="00EA7A84">
        <w:rPr>
          <w:rFonts w:ascii="Times New Roman" w:hAnsi="Times New Roman"/>
        </w:rPr>
        <w:t>г.</w:t>
      </w:r>
      <w:r w:rsidR="0071257A">
        <w:rPr>
          <w:rFonts w:ascii="Times New Roman" w:hAnsi="Times New Roman"/>
        </w:rPr>
        <w:t>»</w:t>
      </w:r>
    </w:p>
    <w:p w:rsidR="00D91C91" w:rsidRDefault="00D91C91" w:rsidP="00D91C91">
      <w:pPr>
        <w:spacing w:after="0"/>
      </w:pPr>
    </w:p>
    <w:p w:rsidR="00D91C91" w:rsidRDefault="00D91C91" w:rsidP="00D91C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91" w:rsidRDefault="00D91C91" w:rsidP="00D91C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об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использовании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ассигнований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резервного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фонда</w:t>
      </w:r>
    </w:p>
    <w:p w:rsidR="00D91C91" w:rsidRPr="006326F1" w:rsidRDefault="00D91C91" w:rsidP="00D91C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за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Pr="006326F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91C91" w:rsidRDefault="00D91C91" w:rsidP="00D91C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91" w:rsidRDefault="0071257A" w:rsidP="00D91C9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1C91">
        <w:rPr>
          <w:rFonts w:ascii="Times New Roman" w:hAnsi="Times New Roman" w:cs="Times New Roman"/>
          <w:sz w:val="28"/>
          <w:szCs w:val="28"/>
        </w:rPr>
        <w:t>(тыс.рублей)</w:t>
      </w:r>
    </w:p>
    <w:tbl>
      <w:tblPr>
        <w:tblStyle w:val="af0"/>
        <w:tblW w:w="0" w:type="auto"/>
        <w:tblLook w:val="04A0"/>
      </w:tblPr>
      <w:tblGrid>
        <w:gridCol w:w="3227"/>
        <w:gridCol w:w="2410"/>
        <w:gridCol w:w="2174"/>
        <w:gridCol w:w="2610"/>
      </w:tblGrid>
      <w:tr w:rsidR="00D91C91" w:rsidTr="0071257A">
        <w:tc>
          <w:tcPr>
            <w:tcW w:w="3227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КБК</w:t>
            </w:r>
          </w:p>
        </w:tc>
        <w:tc>
          <w:tcPr>
            <w:tcW w:w="2410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</w:t>
            </w:r>
            <w:r w:rsidR="0071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назначения</w:t>
            </w:r>
          </w:p>
        </w:tc>
        <w:tc>
          <w:tcPr>
            <w:tcW w:w="2174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Исполнено</w:t>
            </w:r>
          </w:p>
        </w:tc>
        <w:tc>
          <w:tcPr>
            <w:tcW w:w="2610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Процент</w:t>
            </w:r>
            <w:r w:rsidR="0071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исполнения</w:t>
            </w:r>
            <w:r w:rsidR="0071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(%)</w:t>
            </w:r>
          </w:p>
        </w:tc>
      </w:tr>
      <w:tr w:rsidR="00D91C91" w:rsidTr="0071257A">
        <w:tc>
          <w:tcPr>
            <w:tcW w:w="3227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</w:rPr>
            </w:pPr>
            <w:r w:rsidRPr="001C6370">
              <w:rPr>
                <w:rFonts w:ascii="Times New Roman" w:hAnsi="Times New Roman" w:cs="Times New Roman"/>
              </w:rPr>
              <w:t>000</w:t>
            </w:r>
            <w:r w:rsidR="007125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0111</w:t>
            </w:r>
            <w:r w:rsidR="0071257A">
              <w:rPr>
                <w:rFonts w:ascii="Times New Roman" w:hAnsi="Times New Roman" w:cs="Times New Roman"/>
              </w:rPr>
              <w:t xml:space="preserve"> </w:t>
            </w:r>
            <w:r w:rsidRPr="001C6370">
              <w:rPr>
                <w:rFonts w:ascii="Times New Roman" w:hAnsi="Times New Roman" w:cs="Times New Roman"/>
              </w:rPr>
              <w:t>0000000000</w:t>
            </w:r>
            <w:r w:rsidR="007125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870</w:t>
            </w:r>
            <w:r w:rsidR="0071257A">
              <w:rPr>
                <w:rFonts w:ascii="Times New Roman" w:hAnsi="Times New Roman" w:cs="Times New Roman"/>
              </w:rPr>
              <w:t xml:space="preserve"> </w:t>
            </w:r>
            <w:r w:rsidRPr="001C6370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2410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74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610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D91C91" w:rsidRDefault="00D91C91" w:rsidP="00BA3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1C91" w:rsidRDefault="00D91C91" w:rsidP="00BA3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91C91" w:rsidRPr="00A762E9" w:rsidRDefault="00D91C91" w:rsidP="00D91C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91" w:rsidRDefault="00D91C91" w:rsidP="00D91C91">
      <w:pPr>
        <w:pStyle w:val="aa"/>
        <w:jc w:val="center"/>
        <w:rPr>
          <w:sz w:val="28"/>
          <w:szCs w:val="28"/>
        </w:rPr>
        <w:sectPr w:rsidR="00D91C91" w:rsidSect="00D91C91">
          <w:headerReference w:type="default" r:id="rId10"/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D91C91" w:rsidRDefault="00D91C91" w:rsidP="00D91C91">
      <w:pPr>
        <w:spacing w:after="0"/>
        <w:ind w:left="-142" w:firstLine="142"/>
        <w:jc w:val="right"/>
        <w:rPr>
          <w:rFonts w:ascii="Times New Roman" w:hAnsi="Times New Roman"/>
          <w:sz w:val="24"/>
          <w:szCs w:val="24"/>
        </w:rPr>
      </w:pPr>
      <w:r w:rsidRPr="005B0F9E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6A40AE">
        <w:rPr>
          <w:rFonts w:ascii="Times New Roman" w:hAnsi="Times New Roman"/>
          <w:sz w:val="24"/>
          <w:szCs w:val="24"/>
        </w:rPr>
        <w:t>№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к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решению</w:t>
      </w:r>
      <w:r w:rsidR="0071257A">
        <w:rPr>
          <w:rFonts w:ascii="Times New Roman" w:hAnsi="Times New Roman"/>
          <w:sz w:val="24"/>
          <w:szCs w:val="24"/>
        </w:rPr>
        <w:t xml:space="preserve"> </w:t>
      </w:r>
    </w:p>
    <w:p w:rsidR="00D91C91" w:rsidRDefault="00D91C91" w:rsidP="00D91C91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Совета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от</w:t>
      </w:r>
      <w:r w:rsidR="0071257A">
        <w:rPr>
          <w:rFonts w:ascii="Times New Roman" w:hAnsi="Times New Roman"/>
          <w:sz w:val="24"/>
          <w:szCs w:val="24"/>
        </w:rPr>
        <w:t xml:space="preserve"> 30 мая </w:t>
      </w:r>
      <w:r w:rsidRPr="005B0F9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25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г.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№</w:t>
      </w:r>
      <w:r w:rsidR="0071257A">
        <w:rPr>
          <w:rFonts w:ascii="Times New Roman" w:hAnsi="Times New Roman"/>
          <w:sz w:val="24"/>
          <w:szCs w:val="24"/>
        </w:rPr>
        <w:t xml:space="preserve"> 82</w:t>
      </w:r>
    </w:p>
    <w:p w:rsidR="00D91C91" w:rsidRDefault="00D91C91" w:rsidP="00D91C9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B0F9E">
        <w:rPr>
          <w:rFonts w:ascii="Times New Roman" w:hAnsi="Times New Roman"/>
          <w:sz w:val="24"/>
          <w:szCs w:val="24"/>
        </w:rPr>
        <w:t>«Об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исполнении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бюджета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Белояр</w:t>
      </w:r>
      <w:r w:rsidRPr="005B0F9E">
        <w:rPr>
          <w:rFonts w:ascii="Times New Roman" w:hAnsi="Times New Roman"/>
          <w:sz w:val="24"/>
          <w:szCs w:val="24"/>
        </w:rPr>
        <w:t>ского</w:t>
      </w:r>
      <w:r w:rsidR="0071257A">
        <w:rPr>
          <w:rFonts w:ascii="Times New Roman" w:hAnsi="Times New Roman"/>
          <w:sz w:val="24"/>
          <w:szCs w:val="24"/>
        </w:rPr>
        <w:t xml:space="preserve"> </w:t>
      </w:r>
    </w:p>
    <w:p w:rsidR="00D91C91" w:rsidRPr="005B0F9E" w:rsidRDefault="00D91C91" w:rsidP="00D91C91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5B0F9E">
        <w:rPr>
          <w:rFonts w:ascii="Times New Roman" w:hAnsi="Times New Roman"/>
          <w:sz w:val="24"/>
          <w:szCs w:val="24"/>
        </w:rPr>
        <w:t>муниципального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образования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за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24</w:t>
      </w:r>
      <w:r w:rsidR="0071257A">
        <w:rPr>
          <w:rFonts w:ascii="Times New Roman" w:hAnsi="Times New Roman"/>
          <w:sz w:val="24"/>
          <w:szCs w:val="24"/>
        </w:rPr>
        <w:t xml:space="preserve"> </w:t>
      </w:r>
      <w:r w:rsidRPr="005B0F9E">
        <w:rPr>
          <w:rFonts w:ascii="Times New Roman" w:hAnsi="Times New Roman"/>
          <w:sz w:val="24"/>
          <w:szCs w:val="24"/>
        </w:rPr>
        <w:t>год»</w:t>
      </w:r>
    </w:p>
    <w:p w:rsidR="00D91C91" w:rsidRDefault="00D91C91" w:rsidP="00D91C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91" w:rsidRDefault="00D91C91" w:rsidP="00D91C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6F1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об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использовании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бюджетных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ассигнований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1C91" w:rsidRDefault="00D91C91" w:rsidP="00D91C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6F1">
        <w:rPr>
          <w:rFonts w:ascii="Times New Roman" w:hAnsi="Times New Roman" w:cs="Times New Roman"/>
          <w:b/>
          <w:sz w:val="28"/>
          <w:szCs w:val="28"/>
        </w:rPr>
        <w:t>дорожного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фонда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Белоярского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1C91" w:rsidRPr="006326F1" w:rsidRDefault="00D91C91" w:rsidP="00D91C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за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24</w:t>
      </w:r>
      <w:r w:rsidR="007125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6F1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D91C91" w:rsidRDefault="00D91C91" w:rsidP="00D91C9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91C91" w:rsidRPr="0058749E" w:rsidRDefault="0071257A" w:rsidP="00D91C91">
      <w:pPr>
        <w:jc w:val="right"/>
        <w:rPr>
          <w:rFonts w:ascii="Times New Roman" w:hAnsi="Times New Roman" w:cs="Times New Roman"/>
          <w:sz w:val="20"/>
          <w:szCs w:val="20"/>
        </w:rPr>
      </w:pPr>
      <w:r w:rsidRPr="0058749E">
        <w:rPr>
          <w:rFonts w:ascii="Times New Roman" w:hAnsi="Times New Roman" w:cs="Times New Roman"/>
          <w:sz w:val="20"/>
          <w:szCs w:val="20"/>
        </w:rPr>
        <w:t xml:space="preserve"> </w:t>
      </w:r>
      <w:r w:rsidR="00D91C91" w:rsidRPr="0058749E">
        <w:rPr>
          <w:rFonts w:ascii="Times New Roman" w:hAnsi="Times New Roman" w:cs="Times New Roman"/>
          <w:sz w:val="20"/>
          <w:szCs w:val="20"/>
        </w:rPr>
        <w:t>(тыс.рублей)</w:t>
      </w:r>
    </w:p>
    <w:tbl>
      <w:tblPr>
        <w:tblStyle w:val="af0"/>
        <w:tblW w:w="0" w:type="auto"/>
        <w:tblLook w:val="04A0"/>
      </w:tblPr>
      <w:tblGrid>
        <w:gridCol w:w="2591"/>
        <w:gridCol w:w="2611"/>
        <w:gridCol w:w="2608"/>
        <w:gridCol w:w="2611"/>
      </w:tblGrid>
      <w:tr w:rsidR="00D91C91" w:rsidTr="00BA3A81">
        <w:trPr>
          <w:trHeight w:val="840"/>
        </w:trPr>
        <w:tc>
          <w:tcPr>
            <w:tcW w:w="2592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КБК</w:t>
            </w:r>
          </w:p>
        </w:tc>
        <w:tc>
          <w:tcPr>
            <w:tcW w:w="2611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</w:t>
            </w:r>
            <w:r w:rsidR="0071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назначения</w:t>
            </w:r>
          </w:p>
        </w:tc>
        <w:tc>
          <w:tcPr>
            <w:tcW w:w="2608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Исполнено</w:t>
            </w:r>
          </w:p>
        </w:tc>
        <w:tc>
          <w:tcPr>
            <w:tcW w:w="2611" w:type="dxa"/>
          </w:tcPr>
          <w:p w:rsidR="00D91C91" w:rsidRPr="001C6370" w:rsidRDefault="00D91C91" w:rsidP="00BA3A8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Процент</w:t>
            </w:r>
            <w:r w:rsidR="0071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исполнения</w:t>
            </w:r>
            <w:r w:rsidR="007125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C6370">
              <w:rPr>
                <w:rFonts w:ascii="Times New Roman" w:hAnsi="Times New Roman" w:cs="Times New Roman"/>
                <w:b/>
                <w:sz w:val="28"/>
                <w:szCs w:val="28"/>
              </w:rPr>
              <w:t>(%)</w:t>
            </w:r>
          </w:p>
        </w:tc>
      </w:tr>
      <w:tr w:rsidR="00D91C91" w:rsidTr="00BA3A81">
        <w:tc>
          <w:tcPr>
            <w:tcW w:w="2592" w:type="dxa"/>
          </w:tcPr>
          <w:p w:rsidR="00D91C91" w:rsidRPr="00081C0C" w:rsidRDefault="00D91C91" w:rsidP="00BA3A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Hlk99538337"/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7125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  <w:r w:rsidR="007125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  <w:r w:rsidR="007125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244</w:t>
            </w:r>
            <w:r w:rsidR="007125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611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7125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524,2</w:t>
            </w:r>
          </w:p>
        </w:tc>
        <w:tc>
          <w:tcPr>
            <w:tcW w:w="2608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7125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2611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70,3</w:t>
            </w:r>
          </w:p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1C91" w:rsidTr="00BA3A81">
        <w:tc>
          <w:tcPr>
            <w:tcW w:w="2592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7125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0409</w:t>
            </w:r>
            <w:r w:rsidR="007125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0000000000</w:t>
            </w:r>
            <w:r w:rsidR="007125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71257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081C0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</w:p>
        </w:tc>
        <w:tc>
          <w:tcPr>
            <w:tcW w:w="2611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25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382,4</w:t>
            </w:r>
          </w:p>
        </w:tc>
        <w:tc>
          <w:tcPr>
            <w:tcW w:w="2608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125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189,9</w:t>
            </w:r>
          </w:p>
        </w:tc>
        <w:tc>
          <w:tcPr>
            <w:tcW w:w="2611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</w:tr>
      <w:bookmarkEnd w:id="0"/>
      <w:tr w:rsidR="00D91C91" w:rsidTr="00BA3A81">
        <w:tc>
          <w:tcPr>
            <w:tcW w:w="2592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C1864">
              <w:rPr>
                <w:rFonts w:ascii="Times New Roman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611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7125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906,6</w:t>
            </w:r>
          </w:p>
        </w:tc>
        <w:tc>
          <w:tcPr>
            <w:tcW w:w="2608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71257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294,7</w:t>
            </w:r>
          </w:p>
        </w:tc>
        <w:tc>
          <w:tcPr>
            <w:tcW w:w="2611" w:type="dxa"/>
          </w:tcPr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  <w:p w:rsidR="00D91C91" w:rsidRPr="005C1864" w:rsidRDefault="00D91C91" w:rsidP="00BA3A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91C91" w:rsidRPr="00940212" w:rsidRDefault="00D91C91" w:rsidP="00D91C91">
      <w:pPr>
        <w:pStyle w:val="aa"/>
        <w:jc w:val="center"/>
        <w:rPr>
          <w:sz w:val="28"/>
          <w:szCs w:val="28"/>
        </w:rPr>
      </w:pPr>
    </w:p>
    <w:sectPr w:rsidR="00D91C91" w:rsidRPr="00940212" w:rsidSect="00D91C91">
      <w:headerReference w:type="default" r:id="rId11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3B85" w:rsidRDefault="00373B85" w:rsidP="00B64E7D">
      <w:pPr>
        <w:spacing w:after="0" w:line="240" w:lineRule="auto"/>
      </w:pPr>
      <w:r>
        <w:separator/>
      </w:r>
    </w:p>
  </w:endnote>
  <w:endnote w:type="continuationSeparator" w:id="1">
    <w:p w:rsidR="00373B85" w:rsidRDefault="00373B85" w:rsidP="00B64E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Microsoft Sans Serif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3B85" w:rsidRDefault="00373B85" w:rsidP="00B64E7D">
      <w:pPr>
        <w:spacing w:after="0" w:line="240" w:lineRule="auto"/>
      </w:pPr>
      <w:r>
        <w:separator/>
      </w:r>
    </w:p>
  </w:footnote>
  <w:footnote w:type="continuationSeparator" w:id="1">
    <w:p w:rsidR="00373B85" w:rsidRDefault="00373B85" w:rsidP="00B64E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8FE" w:rsidRDefault="0033339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F313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F313B">
      <w:rPr>
        <w:rStyle w:val="a7"/>
        <w:noProof/>
      </w:rPr>
      <w:t>1</w:t>
    </w:r>
    <w:r>
      <w:rPr>
        <w:rStyle w:val="a7"/>
      </w:rPr>
      <w:fldChar w:fldCharType="end"/>
    </w:r>
  </w:p>
  <w:p w:rsidR="003F28FE" w:rsidRDefault="00373B85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8FE" w:rsidRDefault="00373B85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498" w:rsidRPr="00B17498" w:rsidRDefault="00373B85" w:rsidP="00C012A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992" w:rsidRDefault="00373B85">
    <w:pPr>
      <w:pStyle w:val="a5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EB3" w:rsidRPr="00DE3AA9" w:rsidRDefault="00373B8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40212"/>
    <w:rsid w:val="00056022"/>
    <w:rsid w:val="00077454"/>
    <w:rsid w:val="0009011A"/>
    <w:rsid w:val="000A3B72"/>
    <w:rsid w:val="000E3899"/>
    <w:rsid w:val="001C4E5D"/>
    <w:rsid w:val="00333393"/>
    <w:rsid w:val="00373B85"/>
    <w:rsid w:val="00411721"/>
    <w:rsid w:val="00426493"/>
    <w:rsid w:val="004F313B"/>
    <w:rsid w:val="005F1584"/>
    <w:rsid w:val="00681278"/>
    <w:rsid w:val="0071257A"/>
    <w:rsid w:val="00864567"/>
    <w:rsid w:val="00940212"/>
    <w:rsid w:val="00AA2818"/>
    <w:rsid w:val="00B25B84"/>
    <w:rsid w:val="00B64E7D"/>
    <w:rsid w:val="00D04CBC"/>
    <w:rsid w:val="00D91C91"/>
    <w:rsid w:val="00D9277F"/>
    <w:rsid w:val="00EF6FE4"/>
    <w:rsid w:val="00F74696"/>
    <w:rsid w:val="00FD43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7D"/>
  </w:style>
  <w:style w:type="paragraph" w:styleId="2">
    <w:name w:val="heading 2"/>
    <w:basedOn w:val="a"/>
    <w:next w:val="a"/>
    <w:link w:val="20"/>
    <w:qFormat/>
    <w:rsid w:val="00940212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91C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91C9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40212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3">
    <w:name w:val="Title"/>
    <w:basedOn w:val="a"/>
    <w:link w:val="a4"/>
    <w:qFormat/>
    <w:rsid w:val="0094021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940212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5">
    <w:name w:val="header"/>
    <w:basedOn w:val="a"/>
    <w:link w:val="a6"/>
    <w:uiPriority w:val="99"/>
    <w:rsid w:val="0094021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940212"/>
    <w:rPr>
      <w:rFonts w:ascii="Times New Roman" w:eastAsia="Times New Roman" w:hAnsi="Times New Roman" w:cs="Times New Roman"/>
      <w:sz w:val="20"/>
      <w:szCs w:val="20"/>
    </w:rPr>
  </w:style>
  <w:style w:type="character" w:styleId="a7">
    <w:name w:val="page number"/>
    <w:basedOn w:val="a0"/>
    <w:semiHidden/>
    <w:rsid w:val="00940212"/>
  </w:style>
  <w:style w:type="paragraph" w:styleId="a8">
    <w:name w:val="Subtitle"/>
    <w:aliases w:val=" Знак Знак,Знак Знак"/>
    <w:basedOn w:val="a"/>
    <w:link w:val="a9"/>
    <w:uiPriority w:val="11"/>
    <w:qFormat/>
    <w:rsid w:val="00940212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9">
    <w:name w:val="Подзаголовок Знак"/>
    <w:aliases w:val=" Знак Знак Знак,Знак Знак Знак"/>
    <w:basedOn w:val="a0"/>
    <w:link w:val="a8"/>
    <w:uiPriority w:val="11"/>
    <w:rsid w:val="00940212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a">
    <w:name w:val="No Spacing"/>
    <w:uiPriority w:val="1"/>
    <w:qFormat/>
    <w:rsid w:val="009402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rsid w:val="00940212"/>
    <w:rPr>
      <w:color w:val="0000FF"/>
      <w:u w:val="single"/>
    </w:rPr>
  </w:style>
  <w:style w:type="paragraph" w:styleId="ac">
    <w:name w:val="footer"/>
    <w:basedOn w:val="a"/>
    <w:link w:val="ad"/>
    <w:uiPriority w:val="99"/>
    <w:unhideWhenUsed/>
    <w:rsid w:val="004117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11721"/>
  </w:style>
  <w:style w:type="character" w:customStyle="1" w:styleId="30">
    <w:name w:val="Заголовок 3 Знак"/>
    <w:basedOn w:val="a0"/>
    <w:link w:val="3"/>
    <w:uiPriority w:val="9"/>
    <w:semiHidden/>
    <w:rsid w:val="00D91C9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D91C9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e">
    <w:name w:val="Normal (Web)"/>
    <w:basedOn w:val="a"/>
    <w:uiPriority w:val="99"/>
    <w:unhideWhenUsed/>
    <w:rsid w:val="00D91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FollowedHyperlink"/>
    <w:uiPriority w:val="99"/>
    <w:semiHidden/>
    <w:unhideWhenUsed/>
    <w:rsid w:val="00D91C91"/>
    <w:rPr>
      <w:color w:val="954F72"/>
      <w:u w:val="single"/>
    </w:rPr>
  </w:style>
  <w:style w:type="paragraph" w:customStyle="1" w:styleId="msonormal0">
    <w:name w:val="msonormal"/>
    <w:basedOn w:val="a"/>
    <w:rsid w:val="00D91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D91C9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8">
    <w:name w:val="xl68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69">
    <w:name w:val="xl69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0">
    <w:name w:val="xl70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1">
    <w:name w:val="xl71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2">
    <w:name w:val="xl72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3">
    <w:name w:val="xl73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4">
    <w:name w:val="xl74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75">
    <w:name w:val="xl75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6">
    <w:name w:val="xl76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MS Sans Serif" w:eastAsia="Times New Roman" w:hAnsi="MS Sans Serif" w:cs="Times New Roman"/>
      <w:color w:val="000000"/>
      <w:sz w:val="16"/>
      <w:szCs w:val="16"/>
    </w:rPr>
  </w:style>
  <w:style w:type="paragraph" w:customStyle="1" w:styleId="xl63">
    <w:name w:val="xl63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4">
    <w:name w:val="xl64"/>
    <w:basedOn w:val="a"/>
    <w:rsid w:val="00D91C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D91C91"/>
  </w:style>
  <w:style w:type="paragraph" w:customStyle="1" w:styleId="xl77">
    <w:name w:val="xl77"/>
    <w:basedOn w:val="a"/>
    <w:rsid w:val="00D91C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1">
    <w:name w:val="Нет списка2"/>
    <w:next w:val="a2"/>
    <w:uiPriority w:val="99"/>
    <w:semiHidden/>
    <w:unhideWhenUsed/>
    <w:rsid w:val="00D91C91"/>
  </w:style>
  <w:style w:type="table" w:styleId="af0">
    <w:name w:val="Table Grid"/>
    <w:basedOn w:val="a1"/>
    <w:uiPriority w:val="59"/>
    <w:rsid w:val="00D91C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nburasy.ru/" TargetMode="External"/><Relationship Id="rId11" Type="http://schemas.openxmlformats.org/officeDocument/2006/relationships/header" Target="header5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6510</Words>
  <Characters>37107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2025-04-28T04:56:00Z</cp:lastPrinted>
  <dcterms:created xsi:type="dcterms:W3CDTF">2024-05-06T06:15:00Z</dcterms:created>
  <dcterms:modified xsi:type="dcterms:W3CDTF">2025-05-26T09:57:00Z</dcterms:modified>
</cp:coreProperties>
</file>